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E7D" w:rsidRPr="007D10CC" w:rsidRDefault="004178E0" w:rsidP="00AA5358">
      <w:pPr>
        <w:pStyle w:val="Heading1"/>
        <w:rPr>
          <w:sz w:val="36"/>
          <w:szCs w:val="36"/>
          <w:lang w:val="en-GB"/>
        </w:rPr>
      </w:pPr>
      <w:r w:rsidRPr="004178E0">
        <w:rPr>
          <w:sz w:val="36"/>
          <w:szCs w:val="36"/>
          <w:lang w:val="en-GB"/>
        </w:rPr>
        <w:t xml:space="preserve">Greek </w:t>
      </w:r>
      <w:r w:rsidRPr="00973AB0">
        <w:rPr>
          <w:sz w:val="36"/>
          <w:szCs w:val="36"/>
          <w:lang w:val="en-GB"/>
        </w:rPr>
        <w:t xml:space="preserve">Nursery School </w:t>
      </w:r>
      <w:r w:rsidR="00973AB0" w:rsidRPr="00973AB0">
        <w:rPr>
          <w:sz w:val="36"/>
          <w:szCs w:val="36"/>
          <w:lang w:val="en-GB"/>
        </w:rPr>
        <w:t>Teachers’ Though</w:t>
      </w:r>
      <w:r w:rsidR="00270DE0">
        <w:rPr>
          <w:sz w:val="36"/>
          <w:szCs w:val="36"/>
          <w:lang w:val="en-GB"/>
        </w:rPr>
        <w:t>ts and Self-Efficacy on using I</w:t>
      </w:r>
      <w:r w:rsidR="00973AB0" w:rsidRPr="00973AB0">
        <w:rPr>
          <w:sz w:val="36"/>
          <w:szCs w:val="36"/>
          <w:lang w:val="en-GB"/>
        </w:rPr>
        <w:t>CT in Relation to Their S</w:t>
      </w:r>
      <w:r w:rsidR="00973AB0">
        <w:rPr>
          <w:sz w:val="36"/>
          <w:szCs w:val="36"/>
          <w:lang w:val="en-GB"/>
        </w:rPr>
        <w:t>chool Unit Position: T</w:t>
      </w:r>
      <w:r w:rsidR="00973AB0" w:rsidRPr="00973AB0">
        <w:rPr>
          <w:sz w:val="36"/>
          <w:szCs w:val="36"/>
          <w:lang w:val="en-GB"/>
        </w:rPr>
        <w:t>he</w:t>
      </w:r>
      <w:r w:rsidR="004839D6" w:rsidRPr="007D10CC">
        <w:rPr>
          <w:sz w:val="36"/>
          <w:szCs w:val="36"/>
          <w:lang w:val="en-GB"/>
        </w:rPr>
        <w:t xml:space="preserve"> Case of Kavala</w:t>
      </w:r>
    </w:p>
    <w:p w:rsidR="008E2CDE" w:rsidRPr="007D10CC" w:rsidRDefault="008E2CDE" w:rsidP="008E2CDE">
      <w:pPr>
        <w:pStyle w:val="Heading2"/>
        <w:jc w:val="center"/>
        <w:rPr>
          <w:rFonts w:eastAsia="SimSun"/>
          <w:lang w:val="en-GB"/>
        </w:rPr>
      </w:pPr>
      <w:proofErr w:type="spellStart"/>
      <w:r w:rsidRPr="007D10CC">
        <w:rPr>
          <w:rFonts w:eastAsia="SimSun"/>
          <w:lang w:val="en-GB"/>
        </w:rPr>
        <w:t>Stefanos</w:t>
      </w:r>
      <w:proofErr w:type="spellEnd"/>
      <w:r w:rsidRPr="007D10CC">
        <w:rPr>
          <w:rFonts w:eastAsia="SimSun"/>
          <w:lang w:val="en-GB"/>
        </w:rPr>
        <w:t xml:space="preserve"> </w:t>
      </w:r>
      <w:proofErr w:type="spellStart"/>
      <w:r w:rsidRPr="007D10CC">
        <w:rPr>
          <w:rFonts w:eastAsia="SimSun"/>
          <w:lang w:val="en-GB"/>
        </w:rPr>
        <w:t>Goumas</w:t>
      </w:r>
      <w:proofErr w:type="spellEnd"/>
      <w:r w:rsidRPr="007D10CC">
        <w:rPr>
          <w:rFonts w:eastAsia="SimSun"/>
          <w:lang w:val="en-GB"/>
        </w:rPr>
        <w:t xml:space="preserve">, </w:t>
      </w:r>
      <w:proofErr w:type="spellStart"/>
      <w:r w:rsidRPr="007D10CC">
        <w:rPr>
          <w:rFonts w:eastAsia="SimSun"/>
          <w:lang w:val="en-GB"/>
        </w:rPr>
        <w:t>Symeon</w:t>
      </w:r>
      <w:proofErr w:type="spellEnd"/>
      <w:r w:rsidRPr="007D10CC">
        <w:rPr>
          <w:rFonts w:eastAsia="SimSun"/>
          <w:lang w:val="en-GB"/>
        </w:rPr>
        <w:t xml:space="preserve"> </w:t>
      </w:r>
      <w:proofErr w:type="spellStart"/>
      <w:r w:rsidRPr="007D10CC">
        <w:rPr>
          <w:rFonts w:eastAsia="SimSun"/>
          <w:lang w:val="en-GB"/>
        </w:rPr>
        <w:t>Symeonidis</w:t>
      </w:r>
      <w:proofErr w:type="spellEnd"/>
      <w:r w:rsidR="009F4B88" w:rsidRPr="007D10CC">
        <w:rPr>
          <w:rFonts w:eastAsia="SimSun"/>
          <w:lang w:val="en-GB"/>
        </w:rPr>
        <w:t xml:space="preserve">, </w:t>
      </w:r>
      <w:r w:rsidR="004839D6" w:rsidRPr="007D10CC">
        <w:rPr>
          <w:rFonts w:eastAsia="SimSun"/>
          <w:lang w:val="en-GB"/>
        </w:rPr>
        <w:t xml:space="preserve">and </w:t>
      </w:r>
      <w:proofErr w:type="spellStart"/>
      <w:r w:rsidR="009F4B88" w:rsidRPr="007D10CC">
        <w:rPr>
          <w:rFonts w:eastAsia="SimSun"/>
          <w:lang w:val="en-GB" w:eastAsia="zh-CN"/>
        </w:rPr>
        <w:t>Michail</w:t>
      </w:r>
      <w:proofErr w:type="spellEnd"/>
      <w:r w:rsidR="009F4B88" w:rsidRPr="007D10CC">
        <w:rPr>
          <w:rFonts w:eastAsia="SimSun"/>
          <w:lang w:val="en-GB" w:eastAsia="zh-CN"/>
        </w:rPr>
        <w:t xml:space="preserve"> </w:t>
      </w:r>
      <w:proofErr w:type="spellStart"/>
      <w:r w:rsidR="009F4B88" w:rsidRPr="007D10CC">
        <w:rPr>
          <w:rFonts w:eastAsia="SimSun"/>
          <w:lang w:val="en-GB" w:eastAsia="zh-CN"/>
        </w:rPr>
        <w:t>Salonidis</w:t>
      </w:r>
      <w:proofErr w:type="spellEnd"/>
      <w:r w:rsidR="009F4B88" w:rsidRPr="007D10CC">
        <w:rPr>
          <w:rFonts w:ascii="Calibri" w:eastAsia="SimSun" w:hAnsi="Calibri"/>
          <w:kern w:val="2"/>
          <w:sz w:val="21"/>
          <w:vertAlign w:val="superscript"/>
          <w:lang w:val="en-GB" w:eastAsia="zh-CN"/>
        </w:rPr>
        <w:t xml:space="preserve"> </w:t>
      </w:r>
      <w:r w:rsidR="004839D6" w:rsidRPr="007D10CC">
        <w:rPr>
          <w:rFonts w:eastAsia="SimSun"/>
          <w:vertAlign w:val="superscript"/>
          <w:lang w:val="en-GB"/>
        </w:rPr>
        <w:br/>
      </w:r>
      <w:r w:rsidRPr="007D10CC">
        <w:rPr>
          <w:lang w:val="en-GB"/>
        </w:rPr>
        <w:t>Business Administration Department,</w:t>
      </w:r>
      <w:r w:rsidRPr="007D10CC">
        <w:rPr>
          <w:rStyle w:val="unknown2"/>
          <w:lang w:val="en-GB"/>
        </w:rPr>
        <w:t xml:space="preserve"> </w:t>
      </w:r>
      <w:r w:rsidR="009F4B88" w:rsidRPr="007D10CC">
        <w:rPr>
          <w:szCs w:val="22"/>
          <w:lang w:val="en-GB"/>
        </w:rPr>
        <w:t>Technological Educational Institute of Eastern Macedonian and Trace</w:t>
      </w:r>
      <w:r w:rsidRPr="007D10CC">
        <w:rPr>
          <w:lang w:val="en-GB"/>
        </w:rPr>
        <w:t>, Kavala, Greece</w:t>
      </w:r>
    </w:p>
    <w:p w:rsidR="008E2CDE" w:rsidRPr="007D10CC" w:rsidRDefault="003650AE" w:rsidP="008E2CDE">
      <w:pPr>
        <w:pStyle w:val="Heading3"/>
        <w:jc w:val="center"/>
        <w:rPr>
          <w:rFonts w:cs="Cambria"/>
          <w:lang w:val="en-GB"/>
        </w:rPr>
      </w:pPr>
      <w:hyperlink r:id="rId9" w:history="1"/>
      <w:hyperlink r:id="rId10" w:history="1">
        <w:r w:rsidR="008E2CDE" w:rsidRPr="007D10CC">
          <w:rPr>
            <w:color w:val="0000FF"/>
            <w:u w:val="single"/>
            <w:lang w:val="en-GB"/>
          </w:rPr>
          <w:t>goumas@teiemt.gr</w:t>
        </w:r>
      </w:hyperlink>
      <w:r w:rsidR="008E2CDE" w:rsidRPr="007D10CC">
        <w:rPr>
          <w:lang w:val="en-GB"/>
        </w:rPr>
        <w:t xml:space="preserve">, </w:t>
      </w:r>
      <w:hyperlink r:id="rId11" w:history="1">
        <w:r w:rsidR="008E2CDE" w:rsidRPr="007D10CC">
          <w:rPr>
            <w:color w:val="0000FF"/>
            <w:u w:val="single"/>
            <w:lang w:val="en-GB"/>
          </w:rPr>
          <w:t>simsymeon@yahoo.gr</w:t>
        </w:r>
      </w:hyperlink>
      <w:r w:rsidR="0050774F" w:rsidRPr="007D10CC">
        <w:rPr>
          <w:rFonts w:eastAsia="SimSun"/>
          <w:lang w:val="en-GB"/>
        </w:rPr>
        <w:t xml:space="preserve">, </w:t>
      </w:r>
      <w:hyperlink r:id="rId12" w:history="1">
        <w:r w:rsidR="0050774F" w:rsidRPr="007D10CC">
          <w:rPr>
            <w:rStyle w:val="Hyperlink"/>
            <w:rFonts w:eastAsia="SimSun"/>
            <w:lang w:val="en-GB"/>
          </w:rPr>
          <w:t>mdsa86a@gmail.com</w:t>
        </w:r>
      </w:hyperlink>
    </w:p>
    <w:p w:rsidR="003D08A1" w:rsidRPr="007D10CC" w:rsidRDefault="00D663F0">
      <w:pPr>
        <w:pStyle w:val="Heading1"/>
        <w:rPr>
          <w:lang w:val="en-GB"/>
        </w:rPr>
      </w:pPr>
      <w:r w:rsidRPr="007D10CC">
        <w:rPr>
          <w:lang w:val="en-GB"/>
        </w:rPr>
        <w:t xml:space="preserve">Abstract </w:t>
      </w:r>
    </w:p>
    <w:p w:rsidR="00D44E7D" w:rsidRPr="007D10CC" w:rsidRDefault="003650AE" w:rsidP="007D10CC">
      <w:pPr>
        <w:rPr>
          <w:lang w:val="en-GB"/>
        </w:rPr>
      </w:pPr>
      <w:r>
        <w:rPr>
          <w:noProof/>
          <w:lang w:val="en-US" w:eastAsia="en-US"/>
        </w:rPr>
        <w:pict>
          <v:shapetype id="_x0000_t202" coordsize="21600,21600" o:spt="202" path="m,l,21600r21600,l21600,xe">
            <v:stroke joinstyle="miter"/>
            <v:path gradientshapeok="t" o:connecttype="rect"/>
          </v:shapetype>
          <v:shape id="Text Box 5" o:spid="_x0000_s1026" type="#_x0000_t202" style="position:absolute;margin-left:0;margin-top:0;width:243pt;height:136.8pt;z-index:251665408;visibility:visible;mso-position-horizontal:left;mso-position-horizontal-relative:margin;mso-position-vertical:bottom;mso-position-vertic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H0n5o4QC&#10;AAAQBQAADgAAAAAAAAAAAAAAAAAuAgAAZHJzL2Uyb0RvYy54bWxQSwECLQAUAAYACAAAACEA0/py&#10;4doAAAAFAQAADwAAAAAAAAAAAAAAAADeBAAAZHJzL2Rvd25yZXYueG1sUEsFBgAAAAAEAAQA8wAA&#10;AOUFAAAAAA==&#10;" o:allowoverlap="f" stroked="f">
            <v:textbox>
              <w:txbxContent>
                <w:p w:rsidR="00A25364" w:rsidRDefault="00A25364" w:rsidP="007D2566">
                  <w:pPr>
                    <w:pBdr>
                      <w:top w:val="single" w:sz="6" w:space="4" w:color="000000"/>
                    </w:pBdr>
                    <w:shd w:val="solid" w:color="FFFFFF" w:fill="FFFFFF"/>
                    <w:rPr>
                      <w:sz w:val="18"/>
                    </w:rPr>
                  </w:pPr>
                  <w:r w:rsidRPr="007C4470">
                    <w:rPr>
                      <w:sz w:val="18"/>
                      <w:lang w:val="en-US"/>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sidRPr="007C4470">
                    <w:rPr>
                      <w:sz w:val="18"/>
                      <w:lang w:val="en-US"/>
                    </w:rPr>
                    <w:t>r</w:t>
                  </w:r>
                  <w:r w:rsidRPr="007C4470">
                    <w:rPr>
                      <w:sz w:val="18"/>
                      <w:lang w:val="en-US"/>
                    </w:rPr>
                    <w:t xml:space="preserve">missible to abstract these works so long as credit is given. To copy in all other cases or to republish or to post on a server or to redistribute to lists requires specific permission and payment of a fee. </w:t>
                  </w:r>
                  <w:r>
                    <w:rPr>
                      <w:sz w:val="18"/>
                    </w:rPr>
                    <w:t xml:space="preserve">Contact </w:t>
                  </w:r>
                  <w:hyperlink r:id="rId13"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w:r>
      <w:r w:rsidR="00D44E7D" w:rsidRPr="007D10CC">
        <w:rPr>
          <w:lang w:val="en-GB"/>
        </w:rPr>
        <w:t>The purpose of this research is th</w:t>
      </w:r>
      <w:r w:rsidR="007C4470">
        <w:rPr>
          <w:lang w:val="en-GB"/>
        </w:rPr>
        <w:t>e exploration of the opinions</w:t>
      </w:r>
      <w:r w:rsidR="00D44E7D" w:rsidRPr="007D10CC">
        <w:rPr>
          <w:lang w:val="en-GB"/>
        </w:rPr>
        <w:t xml:space="preserve"> and level of self-efficacy in the usage of</w:t>
      </w:r>
      <w:r w:rsidR="007B57B8" w:rsidRPr="007D10CC">
        <w:rPr>
          <w:lang w:val="en-GB"/>
        </w:rPr>
        <w:t xml:space="preserve"> </w:t>
      </w:r>
      <w:r w:rsidR="008A43FB" w:rsidRPr="007D10CC">
        <w:rPr>
          <w:lang w:val="en-GB"/>
        </w:rPr>
        <w:t>Information Communication Technologies</w:t>
      </w:r>
      <w:r w:rsidR="00D44E7D" w:rsidRPr="007D10CC">
        <w:rPr>
          <w:lang w:val="en-GB"/>
        </w:rPr>
        <w:t xml:space="preserve"> </w:t>
      </w:r>
      <w:r w:rsidR="008A43FB" w:rsidRPr="007D10CC">
        <w:rPr>
          <w:lang w:val="en-GB"/>
        </w:rPr>
        <w:t>(</w:t>
      </w:r>
      <w:r w:rsidR="00D44E7D" w:rsidRPr="007D10CC">
        <w:rPr>
          <w:lang w:val="en-GB"/>
        </w:rPr>
        <w:t>ICTs</w:t>
      </w:r>
      <w:r w:rsidR="008A43FB" w:rsidRPr="007D10CC">
        <w:rPr>
          <w:lang w:val="en-GB"/>
        </w:rPr>
        <w:t>)</w:t>
      </w:r>
      <w:r w:rsidR="00D44E7D" w:rsidRPr="007D10CC">
        <w:rPr>
          <w:lang w:val="en-GB"/>
        </w:rPr>
        <w:t xml:space="preserve"> of teachers in Greek pre-schools in the learning process and administration of nurseries. By using the term </w:t>
      </w:r>
      <w:r w:rsidR="005C6B09">
        <w:rPr>
          <w:lang w:val="en-GB"/>
        </w:rPr>
        <w:t>“</w:t>
      </w:r>
      <w:r w:rsidR="00D44E7D" w:rsidRPr="007D10CC">
        <w:rPr>
          <w:lang w:val="en-GB"/>
        </w:rPr>
        <w:t>usage and utilisation of ICTs in the learning process</w:t>
      </w:r>
      <w:r w:rsidR="005C6B09">
        <w:rPr>
          <w:lang w:val="en-GB"/>
        </w:rPr>
        <w:t>”</w:t>
      </w:r>
      <w:r w:rsidR="00D44E7D" w:rsidRPr="007D10CC">
        <w:rPr>
          <w:lang w:val="en-GB"/>
        </w:rPr>
        <w:t xml:space="preserve"> we mean the utilisation of the capabilities that new technologies offer in an educationally appropriate way so that the learning process </w:t>
      </w:r>
      <w:r w:rsidR="007D10CC" w:rsidRPr="007C4470">
        <w:rPr>
          <w:lang w:val="en-GB"/>
        </w:rPr>
        <w:t>yields</w:t>
      </w:r>
      <w:r w:rsidR="00D44E7D" w:rsidRPr="007D10CC">
        <w:rPr>
          <w:lang w:val="en-GB"/>
        </w:rPr>
        <w:t xml:space="preserve"> positive results. By using the term </w:t>
      </w:r>
      <w:r w:rsidR="005C6B09">
        <w:rPr>
          <w:lang w:val="en-GB"/>
        </w:rPr>
        <w:t>“</w:t>
      </w:r>
      <w:r w:rsidR="00D44E7D" w:rsidRPr="007D10CC">
        <w:rPr>
          <w:lang w:val="en-GB"/>
        </w:rPr>
        <w:t>self-efficacy</w:t>
      </w:r>
      <w:r w:rsidR="005C6B09">
        <w:rPr>
          <w:lang w:val="en-GB"/>
        </w:rPr>
        <w:t>”</w:t>
      </w:r>
      <w:r w:rsidR="00D44E7D" w:rsidRPr="007D10CC">
        <w:rPr>
          <w:lang w:val="en-GB"/>
        </w:rPr>
        <w:t xml:space="preserve"> we describe the strength of one’s belief in one’s own ability to use the capabilities </w:t>
      </w:r>
      <w:r w:rsidR="007D10CC" w:rsidRPr="007D10CC">
        <w:rPr>
          <w:lang w:val="en-GB"/>
        </w:rPr>
        <w:t>he or she</w:t>
      </w:r>
      <w:r w:rsidR="00D44E7D" w:rsidRPr="007D10CC">
        <w:rPr>
          <w:lang w:val="en-GB"/>
        </w:rPr>
        <w:t xml:space="preserve"> possess. In this way, the beliefs of the person </w:t>
      </w:r>
      <w:r w:rsidR="00D44E7D" w:rsidRPr="007C4470">
        <w:rPr>
          <w:lang w:val="en-GB"/>
        </w:rPr>
        <w:t xml:space="preserve">in </w:t>
      </w:r>
      <w:r w:rsidR="00270DE0">
        <w:rPr>
          <w:lang w:val="en-GB"/>
        </w:rPr>
        <w:t>his or her</w:t>
      </w:r>
      <w:r w:rsidR="00D44E7D" w:rsidRPr="007D10CC">
        <w:rPr>
          <w:lang w:val="en-GB"/>
        </w:rPr>
        <w:t xml:space="preserve"> ability to use a per</w:t>
      </w:r>
      <w:r w:rsidR="007C4470">
        <w:rPr>
          <w:lang w:val="en-GB"/>
        </w:rPr>
        <w:t>sonal computer constitute the</w:t>
      </w:r>
      <w:r w:rsidR="00D44E7D" w:rsidRPr="007D10CC">
        <w:rPr>
          <w:lang w:val="en-GB"/>
        </w:rPr>
        <w:t xml:space="preserve"> self-efficacy in computer usage. The research sample consists of 128 pre-school teachers that work in the prefecture of Kavala. Kavala’s prefecture is a repr</w:t>
      </w:r>
      <w:r w:rsidR="00D44E7D" w:rsidRPr="007D10CC">
        <w:rPr>
          <w:lang w:val="en-GB"/>
        </w:rPr>
        <w:t>e</w:t>
      </w:r>
      <w:r w:rsidR="00D44E7D" w:rsidRPr="007D10CC">
        <w:rPr>
          <w:lang w:val="en-GB"/>
        </w:rPr>
        <w:t>sentative example of an Education Authority since it consists of urban, suburban</w:t>
      </w:r>
      <w:r w:rsidR="007D10CC" w:rsidRPr="007D10CC">
        <w:rPr>
          <w:lang w:val="en-GB"/>
        </w:rPr>
        <w:t>,</w:t>
      </w:r>
      <w:r w:rsidR="00D44E7D" w:rsidRPr="007D10CC">
        <w:rPr>
          <w:lang w:val="en-GB"/>
        </w:rPr>
        <w:t xml:space="preserve"> and rural areas. The approach that is deemed to be the most appropriate for the exploration of such research que</w:t>
      </w:r>
      <w:r w:rsidR="00D44E7D" w:rsidRPr="007D10CC">
        <w:rPr>
          <w:lang w:val="en-GB"/>
        </w:rPr>
        <w:t>s</w:t>
      </w:r>
      <w:r w:rsidR="00D44E7D" w:rsidRPr="007D10CC">
        <w:rPr>
          <w:lang w:val="en-GB"/>
        </w:rPr>
        <w:t>tions is content analysis methodology and correlation analysis. The main findings of the study have shown statistically significant differences regarding the opinions and stances of the pre-school teachers for the introduction of the ICTs in the administration and the usage and utilisation of ICTs in the administration and preparation of teaching. Lastly, there were statistically signif</w:t>
      </w:r>
      <w:r w:rsidR="00D44E7D" w:rsidRPr="007D10CC">
        <w:rPr>
          <w:lang w:val="en-GB"/>
        </w:rPr>
        <w:t>i</w:t>
      </w:r>
      <w:r w:rsidR="00D44E7D" w:rsidRPr="007D10CC">
        <w:rPr>
          <w:lang w:val="en-GB"/>
        </w:rPr>
        <w:t xml:space="preserve">cant differences between the opinions and stances of the pre-school teachers </w:t>
      </w:r>
      <w:r w:rsidR="007C4470">
        <w:rPr>
          <w:lang w:val="en-GB"/>
        </w:rPr>
        <w:t>for</w:t>
      </w:r>
      <w:r w:rsidR="00D44E7D" w:rsidRPr="007D10CC">
        <w:rPr>
          <w:lang w:val="en-GB"/>
        </w:rPr>
        <w:t xml:space="preserve"> the usage and utilisation of ICTs in the learning process. </w:t>
      </w:r>
      <w:r w:rsidR="007C4470">
        <w:rPr>
          <w:lang w:val="en-GB"/>
        </w:rPr>
        <w:t>Instead</w:t>
      </w:r>
      <w:r w:rsidR="00D44E7D" w:rsidRPr="007D10CC">
        <w:rPr>
          <w:lang w:val="en-GB"/>
        </w:rPr>
        <w:t>, there were no statistically significant diffe</w:t>
      </w:r>
      <w:r w:rsidR="00D44E7D" w:rsidRPr="007D10CC">
        <w:rPr>
          <w:lang w:val="en-GB"/>
        </w:rPr>
        <w:t>r</w:t>
      </w:r>
      <w:r w:rsidR="00D44E7D" w:rsidRPr="007D10CC">
        <w:rPr>
          <w:lang w:val="en-GB"/>
        </w:rPr>
        <w:t>ences regarding the level of self-efficacy of the pre-school teachers in the usage and utilisation of</w:t>
      </w:r>
      <w:r w:rsidR="007B57B8" w:rsidRPr="007D10CC">
        <w:rPr>
          <w:lang w:val="en-GB"/>
        </w:rPr>
        <w:t xml:space="preserve"> </w:t>
      </w:r>
      <w:r w:rsidR="00D44E7D" w:rsidRPr="007D10CC">
        <w:rPr>
          <w:lang w:val="en-GB"/>
        </w:rPr>
        <w:t>the ICTs in the learning process.</w:t>
      </w:r>
      <w:r w:rsidR="00303D32" w:rsidRPr="007D10CC">
        <w:rPr>
          <w:lang w:val="en-GB"/>
        </w:rPr>
        <w:t xml:space="preserve"> </w:t>
      </w:r>
      <w:r w:rsidR="00303D32" w:rsidRPr="007D10CC">
        <w:rPr>
          <w:rStyle w:val="hps"/>
          <w:lang w:val="en-GB"/>
        </w:rPr>
        <w:t>The research results</w:t>
      </w:r>
      <w:r w:rsidR="00303D32" w:rsidRPr="007D10CC">
        <w:rPr>
          <w:lang w:val="en-GB"/>
        </w:rPr>
        <w:t xml:space="preserve"> </w:t>
      </w:r>
      <w:r w:rsidR="00303D32" w:rsidRPr="007D10CC">
        <w:rPr>
          <w:rStyle w:val="hps"/>
          <w:lang w:val="en-GB"/>
        </w:rPr>
        <w:t>could be used</w:t>
      </w:r>
      <w:r w:rsidR="00303D32" w:rsidRPr="007D10CC">
        <w:rPr>
          <w:lang w:val="en-GB"/>
        </w:rPr>
        <w:t xml:space="preserve"> </w:t>
      </w:r>
      <w:r w:rsidR="00303D32" w:rsidRPr="007D10CC">
        <w:rPr>
          <w:rStyle w:val="hps"/>
          <w:lang w:val="en-GB"/>
        </w:rPr>
        <w:t>in</w:t>
      </w:r>
      <w:r w:rsidR="00303D32" w:rsidRPr="007D10CC">
        <w:rPr>
          <w:lang w:val="en-GB"/>
        </w:rPr>
        <w:t xml:space="preserve"> </w:t>
      </w:r>
      <w:r w:rsidR="00303D32" w:rsidRPr="007D10CC">
        <w:rPr>
          <w:rStyle w:val="hps"/>
          <w:lang w:val="en-GB"/>
        </w:rPr>
        <w:t>the</w:t>
      </w:r>
      <w:r w:rsidR="00303D32" w:rsidRPr="007D10CC">
        <w:rPr>
          <w:lang w:val="en-GB"/>
        </w:rPr>
        <w:t xml:space="preserve"> </w:t>
      </w:r>
      <w:r w:rsidR="00303D32" w:rsidRPr="007D10CC">
        <w:rPr>
          <w:rStyle w:val="hps"/>
          <w:lang w:val="en-GB"/>
        </w:rPr>
        <w:t>educational field</w:t>
      </w:r>
      <w:r w:rsidR="00303D32" w:rsidRPr="007D10CC">
        <w:rPr>
          <w:lang w:val="en-GB"/>
        </w:rPr>
        <w:t xml:space="preserve"> </w:t>
      </w:r>
      <w:r w:rsidR="00303D32" w:rsidRPr="007D10CC">
        <w:rPr>
          <w:rStyle w:val="hps"/>
          <w:lang w:val="en-GB"/>
        </w:rPr>
        <w:t>as well as</w:t>
      </w:r>
      <w:r w:rsidR="00303D32" w:rsidRPr="007D10CC">
        <w:rPr>
          <w:lang w:val="en-GB"/>
        </w:rPr>
        <w:t xml:space="preserve"> </w:t>
      </w:r>
      <w:r w:rsidR="007C4470">
        <w:rPr>
          <w:rStyle w:val="hps"/>
          <w:lang w:val="en-GB"/>
        </w:rPr>
        <w:t>by</w:t>
      </w:r>
      <w:r w:rsidR="00303D32" w:rsidRPr="007D10CC">
        <w:rPr>
          <w:lang w:val="en-GB"/>
        </w:rPr>
        <w:t xml:space="preserve"> </w:t>
      </w:r>
      <w:r w:rsidR="002C0BCC" w:rsidRPr="007D10CC">
        <w:rPr>
          <w:rStyle w:val="hps"/>
          <w:lang w:val="en-GB"/>
        </w:rPr>
        <w:t>Greek Ministry of Education, Research and Religious Affairs</w:t>
      </w:r>
      <w:r w:rsidR="00303D32" w:rsidRPr="007D10CC">
        <w:rPr>
          <w:lang w:val="en-GB"/>
        </w:rPr>
        <w:t xml:space="preserve"> </w:t>
      </w:r>
      <w:r w:rsidR="00303D32" w:rsidRPr="007D10CC">
        <w:rPr>
          <w:rStyle w:val="hps"/>
          <w:lang w:val="en-GB"/>
        </w:rPr>
        <w:t>in order to</w:t>
      </w:r>
      <w:r w:rsidR="00303D32" w:rsidRPr="007D10CC">
        <w:rPr>
          <w:lang w:val="en-GB"/>
        </w:rPr>
        <w:t xml:space="preserve"> </w:t>
      </w:r>
      <w:r w:rsidR="00303D32" w:rsidRPr="007D10CC">
        <w:rPr>
          <w:rStyle w:val="hps"/>
          <w:lang w:val="en-GB"/>
        </w:rPr>
        <w:t>take any</w:t>
      </w:r>
      <w:r w:rsidR="00303D32" w:rsidRPr="007D10CC">
        <w:rPr>
          <w:lang w:val="en-GB"/>
        </w:rPr>
        <w:t xml:space="preserve"> </w:t>
      </w:r>
      <w:r w:rsidR="00303D32" w:rsidRPr="007D10CC">
        <w:rPr>
          <w:rStyle w:val="hps"/>
          <w:lang w:val="en-GB"/>
        </w:rPr>
        <w:t>co</w:t>
      </w:r>
      <w:r w:rsidR="00303D32" w:rsidRPr="007D10CC">
        <w:rPr>
          <w:rStyle w:val="hps"/>
          <w:lang w:val="en-GB"/>
        </w:rPr>
        <w:t>r</w:t>
      </w:r>
      <w:r w:rsidR="00303D32" w:rsidRPr="007D10CC">
        <w:rPr>
          <w:rStyle w:val="hps"/>
          <w:lang w:val="en-GB"/>
        </w:rPr>
        <w:t>rective action</w:t>
      </w:r>
      <w:r w:rsidR="002C0BCC" w:rsidRPr="007D10CC">
        <w:rPr>
          <w:rStyle w:val="hps"/>
          <w:lang w:val="en-GB"/>
        </w:rPr>
        <w:t>,</w:t>
      </w:r>
      <w:r w:rsidR="00303D32" w:rsidRPr="007D10CC">
        <w:rPr>
          <w:lang w:val="en-GB"/>
        </w:rPr>
        <w:t xml:space="preserve"> </w:t>
      </w:r>
      <w:r w:rsidR="00303D32" w:rsidRPr="007D10CC">
        <w:rPr>
          <w:rStyle w:val="hps"/>
          <w:lang w:val="en-GB"/>
        </w:rPr>
        <w:t>after</w:t>
      </w:r>
      <w:r w:rsidR="00303D32" w:rsidRPr="007D10CC">
        <w:rPr>
          <w:lang w:val="en-GB"/>
        </w:rPr>
        <w:t xml:space="preserve"> </w:t>
      </w:r>
      <w:r w:rsidR="00303D32" w:rsidRPr="007D10CC">
        <w:rPr>
          <w:rStyle w:val="hps"/>
          <w:lang w:val="en-GB"/>
        </w:rPr>
        <w:t>the</w:t>
      </w:r>
      <w:r w:rsidR="00303D32" w:rsidRPr="007D10CC">
        <w:rPr>
          <w:lang w:val="en-GB"/>
        </w:rPr>
        <w:t xml:space="preserve"> </w:t>
      </w:r>
      <w:r w:rsidR="00303D32" w:rsidRPr="007D10CC">
        <w:rPr>
          <w:rStyle w:val="hps"/>
          <w:lang w:val="en-GB"/>
        </w:rPr>
        <w:t>effort</w:t>
      </w:r>
      <w:r w:rsidR="00303D32" w:rsidRPr="007D10CC">
        <w:rPr>
          <w:lang w:val="en-GB"/>
        </w:rPr>
        <w:t xml:space="preserve"> </w:t>
      </w:r>
      <w:r w:rsidR="002C0BCC" w:rsidRPr="007D10CC">
        <w:rPr>
          <w:rStyle w:val="hps"/>
          <w:lang w:val="en-GB"/>
        </w:rPr>
        <w:t>of Greek Ministry of Education, Research and Religious Affairs,</w:t>
      </w:r>
      <w:r w:rsidR="00303D32" w:rsidRPr="007D10CC">
        <w:rPr>
          <w:lang w:val="en-GB"/>
        </w:rPr>
        <w:t xml:space="preserve"> </w:t>
      </w:r>
      <w:r w:rsidR="00303D32" w:rsidRPr="007D10CC">
        <w:rPr>
          <w:rStyle w:val="hps"/>
          <w:lang w:val="en-GB"/>
        </w:rPr>
        <w:t>to integrate ICT</w:t>
      </w:r>
      <w:r w:rsidR="00303D32" w:rsidRPr="007D10CC">
        <w:rPr>
          <w:lang w:val="en-GB"/>
        </w:rPr>
        <w:t xml:space="preserve"> </w:t>
      </w:r>
      <w:r w:rsidR="00303D32" w:rsidRPr="007D10CC">
        <w:rPr>
          <w:rStyle w:val="hps"/>
          <w:lang w:val="en-GB"/>
        </w:rPr>
        <w:t>in the learning process</w:t>
      </w:r>
      <w:r w:rsidR="00303D32" w:rsidRPr="007D10CC">
        <w:rPr>
          <w:lang w:val="en-GB"/>
        </w:rPr>
        <w:t xml:space="preserve"> </w:t>
      </w:r>
      <w:r w:rsidR="00303D32" w:rsidRPr="007D10CC">
        <w:rPr>
          <w:rStyle w:val="hps"/>
          <w:lang w:val="en-GB"/>
        </w:rPr>
        <w:t xml:space="preserve">with </w:t>
      </w:r>
      <w:r w:rsidR="007C4470">
        <w:rPr>
          <w:rStyle w:val="hps"/>
          <w:lang w:val="en-GB"/>
        </w:rPr>
        <w:t>training courses since 2006</w:t>
      </w:r>
      <w:r w:rsidR="00303D32" w:rsidRPr="007D10CC">
        <w:rPr>
          <w:lang w:val="en-GB"/>
        </w:rPr>
        <w:t>.</w:t>
      </w:r>
    </w:p>
    <w:p w:rsidR="003D08A1" w:rsidRPr="007D10CC" w:rsidRDefault="003D08A1" w:rsidP="00F55B98">
      <w:pPr>
        <w:rPr>
          <w:lang w:val="en-GB"/>
        </w:rPr>
      </w:pPr>
      <w:r w:rsidRPr="007D10CC">
        <w:rPr>
          <w:b/>
          <w:bCs/>
          <w:lang w:val="en-GB"/>
        </w:rPr>
        <w:t>Keywords</w:t>
      </w:r>
      <w:r w:rsidRPr="007D10CC">
        <w:rPr>
          <w:lang w:val="en-GB"/>
        </w:rPr>
        <w:t xml:space="preserve">: </w:t>
      </w:r>
      <w:bookmarkStart w:id="0" w:name="_GoBack"/>
      <w:r w:rsidR="00D44E7D" w:rsidRPr="007D10CC">
        <w:rPr>
          <w:rFonts w:ascii="Calibri" w:hAnsi="Calibri"/>
          <w:bCs/>
          <w:lang w:val="en-GB"/>
        </w:rPr>
        <w:t>I</w:t>
      </w:r>
      <w:r w:rsidR="006550A6">
        <w:rPr>
          <w:lang w:val="en-GB"/>
        </w:rPr>
        <w:t>CT, educational process, u</w:t>
      </w:r>
      <w:r w:rsidR="00D44E7D" w:rsidRPr="007D10CC">
        <w:rPr>
          <w:lang w:val="en-GB"/>
        </w:rPr>
        <w:t xml:space="preserve">se &amp; development of ICT, </w:t>
      </w:r>
      <w:r w:rsidR="006550A6">
        <w:rPr>
          <w:lang w:val="en-GB"/>
        </w:rPr>
        <w:t>s</w:t>
      </w:r>
      <w:r w:rsidR="00F55B98" w:rsidRPr="007D10CC">
        <w:rPr>
          <w:lang w:val="en-GB"/>
        </w:rPr>
        <w:t>elf</w:t>
      </w:r>
      <w:r w:rsidR="00D44E7D" w:rsidRPr="007D10CC">
        <w:rPr>
          <w:lang w:val="en-GB"/>
        </w:rPr>
        <w:t>-efficacy</w:t>
      </w:r>
      <w:bookmarkEnd w:id="0"/>
    </w:p>
    <w:p w:rsidR="003D08A1" w:rsidRPr="007D10CC" w:rsidRDefault="003D08A1" w:rsidP="00687783">
      <w:pPr>
        <w:pStyle w:val="Heading1"/>
        <w:rPr>
          <w:lang w:val="en-GB"/>
        </w:rPr>
      </w:pPr>
      <w:r w:rsidRPr="007D10CC">
        <w:rPr>
          <w:lang w:val="en-GB"/>
        </w:rPr>
        <w:t>Introduction</w:t>
      </w:r>
    </w:p>
    <w:p w:rsidR="00D44E7D" w:rsidRPr="007D10CC" w:rsidRDefault="00D44E7D" w:rsidP="00687783">
      <w:pPr>
        <w:rPr>
          <w:lang w:val="en-GB"/>
        </w:rPr>
      </w:pPr>
      <w:r w:rsidRPr="007D10CC">
        <w:rPr>
          <w:lang w:val="en-GB"/>
        </w:rPr>
        <w:t>In the last decade, a very broad debate has been launched on the integration of new technologies in the educational pr</w:t>
      </w:r>
      <w:r w:rsidRPr="007D10CC">
        <w:rPr>
          <w:lang w:val="en-GB"/>
        </w:rPr>
        <w:t>o</w:t>
      </w:r>
      <w:r w:rsidRPr="007D10CC">
        <w:rPr>
          <w:lang w:val="en-GB"/>
        </w:rPr>
        <w:t>cess and how it b</w:t>
      </w:r>
      <w:r w:rsidR="00FD1AC5">
        <w:rPr>
          <w:lang w:val="en-GB"/>
        </w:rPr>
        <w:t>enefits students</w:t>
      </w:r>
      <w:r w:rsidR="00FD1AC5" w:rsidRPr="00FD1AC5">
        <w:rPr>
          <w:lang w:val="en-US"/>
        </w:rPr>
        <w:t xml:space="preserve"> </w:t>
      </w:r>
      <w:r w:rsidR="00FD1AC5">
        <w:rPr>
          <w:lang w:val="en-US"/>
        </w:rPr>
        <w:t>and</w:t>
      </w:r>
      <w:r w:rsidR="00FD1AC5">
        <w:rPr>
          <w:lang w:val="en-GB"/>
        </w:rPr>
        <w:t xml:space="preserve"> </w:t>
      </w:r>
      <w:r w:rsidRPr="00FD1AC5">
        <w:rPr>
          <w:lang w:val="en-GB"/>
        </w:rPr>
        <w:t>also teachers both in cognitive and ed</w:t>
      </w:r>
      <w:r w:rsidRPr="00FD1AC5">
        <w:rPr>
          <w:lang w:val="en-GB"/>
        </w:rPr>
        <w:t>u</w:t>
      </w:r>
      <w:r w:rsidRPr="00FD1AC5">
        <w:rPr>
          <w:lang w:val="en-GB"/>
        </w:rPr>
        <w:t>cational leve</w:t>
      </w:r>
      <w:r w:rsidRPr="00872BF1">
        <w:rPr>
          <w:lang w:val="en-GB"/>
        </w:rPr>
        <w:t>l</w:t>
      </w:r>
      <w:r w:rsidRPr="007D10CC">
        <w:rPr>
          <w:lang w:val="en-GB"/>
        </w:rPr>
        <w:t xml:space="preserve"> (Jimoyiannis, 2008). Al</w:t>
      </w:r>
      <w:r w:rsidRPr="007D10CC">
        <w:rPr>
          <w:lang w:val="en-GB"/>
        </w:rPr>
        <w:t>t</w:t>
      </w:r>
      <w:r w:rsidRPr="007D10CC">
        <w:rPr>
          <w:lang w:val="en-GB"/>
        </w:rPr>
        <w:t>hough teachers acknowledge the i</w:t>
      </w:r>
      <w:r w:rsidRPr="007D10CC">
        <w:rPr>
          <w:lang w:val="en-GB"/>
        </w:rPr>
        <w:t>m</w:t>
      </w:r>
      <w:r w:rsidRPr="007D10CC">
        <w:rPr>
          <w:lang w:val="en-GB"/>
        </w:rPr>
        <w:lastRenderedPageBreak/>
        <w:t>portance of the usage of</w:t>
      </w:r>
      <w:r w:rsidR="004C1C24" w:rsidRPr="007D10CC">
        <w:rPr>
          <w:lang w:val="en-GB"/>
        </w:rPr>
        <w:t xml:space="preserve"> Information Communication Tec</w:t>
      </w:r>
      <w:r w:rsidR="004C1C24" w:rsidRPr="007D10CC">
        <w:rPr>
          <w:lang w:val="en-GB"/>
        </w:rPr>
        <w:t>h</w:t>
      </w:r>
      <w:r w:rsidR="004C1C24" w:rsidRPr="007D10CC">
        <w:rPr>
          <w:lang w:val="en-GB"/>
        </w:rPr>
        <w:t>nologies</w:t>
      </w:r>
      <w:r w:rsidRPr="007D10CC">
        <w:rPr>
          <w:lang w:val="en-GB"/>
        </w:rPr>
        <w:t xml:space="preserve"> </w:t>
      </w:r>
      <w:r w:rsidR="004C1C24" w:rsidRPr="007D10CC">
        <w:rPr>
          <w:lang w:val="en-GB"/>
        </w:rPr>
        <w:t>(</w:t>
      </w:r>
      <w:r w:rsidRPr="007D10CC">
        <w:rPr>
          <w:lang w:val="en-GB"/>
        </w:rPr>
        <w:t>ICTs</w:t>
      </w:r>
      <w:r w:rsidR="004C1C24" w:rsidRPr="007D10CC">
        <w:rPr>
          <w:lang w:val="en-GB"/>
        </w:rPr>
        <w:t>)</w:t>
      </w:r>
      <w:r w:rsidRPr="007D10CC">
        <w:rPr>
          <w:lang w:val="en-GB"/>
        </w:rPr>
        <w:t xml:space="preserve"> in teaching practice, they seem reluctant to apply them in </w:t>
      </w:r>
      <w:r w:rsidR="0006546C">
        <w:rPr>
          <w:lang w:val="en-GB"/>
        </w:rPr>
        <w:t xml:space="preserve">their daily teaching practice; </w:t>
      </w:r>
      <w:r w:rsidRPr="007D10CC">
        <w:rPr>
          <w:lang w:val="en-GB"/>
        </w:rPr>
        <w:t>when using them they apply them as teaching assistance means (</w:t>
      </w:r>
      <w:r w:rsidR="00225FA8" w:rsidRPr="007D10CC">
        <w:rPr>
          <w:lang w:val="en-GB"/>
        </w:rPr>
        <w:t>for example</w:t>
      </w:r>
      <w:r w:rsidR="0006546C">
        <w:rPr>
          <w:lang w:val="en-GB"/>
        </w:rPr>
        <w:t>,</w:t>
      </w:r>
      <w:r w:rsidR="00225FA8" w:rsidRPr="007D10CC">
        <w:rPr>
          <w:lang w:val="en-GB"/>
        </w:rPr>
        <w:t xml:space="preserve"> </w:t>
      </w:r>
      <w:r w:rsidRPr="007D10CC">
        <w:rPr>
          <w:lang w:val="en-GB"/>
        </w:rPr>
        <w:t xml:space="preserve">collection of information from the internet, </w:t>
      </w:r>
      <w:r w:rsidR="007C4470" w:rsidRPr="007C4470">
        <w:rPr>
          <w:lang w:val="en-GB"/>
        </w:rPr>
        <w:t>worksheets</w:t>
      </w:r>
      <w:r w:rsidRPr="007C4470">
        <w:rPr>
          <w:lang w:val="en-GB"/>
        </w:rPr>
        <w:t xml:space="preserve"> in word</w:t>
      </w:r>
      <w:r w:rsidR="0006546C">
        <w:rPr>
          <w:lang w:val="en-GB"/>
        </w:rPr>
        <w:t>,</w:t>
      </w:r>
      <w:r w:rsidRPr="007D10CC">
        <w:rPr>
          <w:lang w:val="en-GB"/>
        </w:rPr>
        <w:t xml:space="preserve"> PowerPoint presentations) and not as a </w:t>
      </w:r>
      <w:r w:rsidR="00225FA8" w:rsidRPr="007D10CC">
        <w:rPr>
          <w:lang w:val="en-GB"/>
        </w:rPr>
        <w:t xml:space="preserve">meaningful </w:t>
      </w:r>
      <w:r w:rsidR="00FD1AC5">
        <w:rPr>
          <w:lang w:val="en-GB"/>
        </w:rPr>
        <w:t>learning tool (Jimoy</w:t>
      </w:r>
      <w:r w:rsidRPr="007D10CC">
        <w:rPr>
          <w:lang w:val="en-GB"/>
        </w:rPr>
        <w:t>ia</w:t>
      </w:r>
      <w:r w:rsidRPr="007D10CC">
        <w:rPr>
          <w:lang w:val="en-GB"/>
        </w:rPr>
        <w:t>n</w:t>
      </w:r>
      <w:r w:rsidRPr="007D10CC">
        <w:rPr>
          <w:lang w:val="en-GB"/>
        </w:rPr>
        <w:t>nis, 2008).</w:t>
      </w:r>
    </w:p>
    <w:p w:rsidR="00D44E7D" w:rsidRPr="007D10CC" w:rsidRDefault="00D44E7D" w:rsidP="00687783">
      <w:pPr>
        <w:rPr>
          <w:lang w:val="en-GB"/>
        </w:rPr>
      </w:pPr>
      <w:r w:rsidRPr="007D10CC">
        <w:rPr>
          <w:lang w:val="en-GB"/>
        </w:rPr>
        <w:t xml:space="preserve">One of the factors that </w:t>
      </w:r>
      <w:r w:rsidR="00C434EF" w:rsidRPr="007D10CC">
        <w:rPr>
          <w:lang w:val="en-GB"/>
        </w:rPr>
        <w:t>hinder</w:t>
      </w:r>
      <w:r w:rsidRPr="007D10CC">
        <w:rPr>
          <w:lang w:val="en-GB"/>
        </w:rPr>
        <w:t xml:space="preserve"> the integration of ICTs in the educational process is the inability of teachers to utilise them pedagogically. It seems that the training that enhances their knowledge about the handling of these instruments and cultivates the technical skills of the </w:t>
      </w:r>
      <w:r w:rsidR="007C4470" w:rsidRPr="007D10CC">
        <w:rPr>
          <w:lang w:val="en-GB"/>
        </w:rPr>
        <w:t>learners</w:t>
      </w:r>
      <w:r w:rsidRPr="007D10CC">
        <w:rPr>
          <w:lang w:val="en-GB"/>
        </w:rPr>
        <w:t xml:space="preserve"> is not enough for th</w:t>
      </w:r>
      <w:r w:rsidR="0006546C">
        <w:rPr>
          <w:lang w:val="en-GB"/>
        </w:rPr>
        <w:t>eir use as learning tools (</w:t>
      </w:r>
      <w:proofErr w:type="spellStart"/>
      <w:r w:rsidR="00965D2E">
        <w:rPr>
          <w:lang w:val="en-GB"/>
        </w:rPr>
        <w:t>J</w:t>
      </w:r>
      <w:r w:rsidR="005916FE">
        <w:rPr>
          <w:lang w:val="en-GB"/>
        </w:rPr>
        <w:t>imo</w:t>
      </w:r>
      <w:proofErr w:type="spellEnd"/>
      <w:r w:rsidR="005916FE">
        <w:rPr>
          <w:lang w:val="en-US"/>
        </w:rPr>
        <w:t>y</w:t>
      </w:r>
      <w:proofErr w:type="spellStart"/>
      <w:r w:rsidRPr="007D10CC">
        <w:rPr>
          <w:lang w:val="en-GB"/>
        </w:rPr>
        <w:t>iannis</w:t>
      </w:r>
      <w:proofErr w:type="spellEnd"/>
      <w:r w:rsidRPr="007D10CC">
        <w:rPr>
          <w:lang w:val="en-GB"/>
        </w:rPr>
        <w:t xml:space="preserve"> </w:t>
      </w:r>
      <w:r w:rsidR="00FD37F6">
        <w:rPr>
          <w:lang w:val="en-GB"/>
        </w:rPr>
        <w:t>&amp;</w:t>
      </w:r>
      <w:r w:rsidRPr="007D10CC">
        <w:rPr>
          <w:lang w:val="en-GB"/>
        </w:rPr>
        <w:t xml:space="preserve"> </w:t>
      </w:r>
      <w:proofErr w:type="spellStart"/>
      <w:r w:rsidR="00872BF1" w:rsidRPr="00872BF1">
        <w:rPr>
          <w:lang w:val="en-GB"/>
        </w:rPr>
        <w:t>Komis</w:t>
      </w:r>
      <w:proofErr w:type="spellEnd"/>
      <w:r w:rsidRPr="007D10CC">
        <w:rPr>
          <w:lang w:val="en-GB"/>
        </w:rPr>
        <w:t>, 2006</w:t>
      </w:r>
      <w:r w:rsidR="0060654B">
        <w:rPr>
          <w:lang w:val="en-GB"/>
        </w:rPr>
        <w:t xml:space="preserve">; Sim &amp; </w:t>
      </w:r>
      <w:proofErr w:type="spellStart"/>
      <w:r w:rsidR="0060654B">
        <w:rPr>
          <w:lang w:val="en-GB"/>
        </w:rPr>
        <w:t>Theng</w:t>
      </w:r>
      <w:proofErr w:type="spellEnd"/>
      <w:r w:rsidR="0060654B">
        <w:rPr>
          <w:lang w:val="en-GB"/>
        </w:rPr>
        <w:t>, 2007</w:t>
      </w:r>
      <w:r w:rsidRPr="007D10CC">
        <w:rPr>
          <w:lang w:val="en-GB"/>
        </w:rPr>
        <w:t>).</w:t>
      </w:r>
    </w:p>
    <w:p w:rsidR="00D44E7D" w:rsidRPr="007D10CC" w:rsidRDefault="00D44E7D" w:rsidP="00687783">
      <w:pPr>
        <w:rPr>
          <w:lang w:val="en-GB"/>
        </w:rPr>
      </w:pPr>
      <w:r w:rsidRPr="007D10CC">
        <w:rPr>
          <w:lang w:val="en-GB"/>
        </w:rPr>
        <w:t>One would therefore expect that after training on the didactic use of ICTs according to one’s sp</w:t>
      </w:r>
      <w:r w:rsidRPr="007D10CC">
        <w:rPr>
          <w:lang w:val="en-GB"/>
        </w:rPr>
        <w:t>e</w:t>
      </w:r>
      <w:r w:rsidRPr="007D10CC">
        <w:rPr>
          <w:lang w:val="en-GB"/>
        </w:rPr>
        <w:t>cialty, things would change radically. But such a change did not happen. Surveys in various ed</w:t>
      </w:r>
      <w:r w:rsidRPr="007D10CC">
        <w:rPr>
          <w:lang w:val="en-GB"/>
        </w:rPr>
        <w:t>u</w:t>
      </w:r>
      <w:r w:rsidRPr="007D10CC">
        <w:rPr>
          <w:lang w:val="en-GB"/>
        </w:rPr>
        <w:t xml:space="preserve">cational disciplines have shown that even after the completion of the </w:t>
      </w:r>
      <w:r w:rsidR="007C4470">
        <w:rPr>
          <w:lang w:val="en-GB"/>
        </w:rPr>
        <w:t xml:space="preserve">B-Level Informatics training of </w:t>
      </w:r>
      <w:r w:rsidRPr="007D10CC">
        <w:rPr>
          <w:lang w:val="en-GB"/>
        </w:rPr>
        <w:t>teachers</w:t>
      </w:r>
      <w:r w:rsidR="007C4470">
        <w:rPr>
          <w:lang w:val="en-GB"/>
        </w:rPr>
        <w:t xml:space="preserve"> program</w:t>
      </w:r>
      <w:r w:rsidRPr="007D10CC">
        <w:rPr>
          <w:lang w:val="en-GB"/>
        </w:rPr>
        <w:t>, they continue to use new technologies as a tool or with the tradit</w:t>
      </w:r>
      <w:r w:rsidR="00965D2E">
        <w:rPr>
          <w:lang w:val="en-GB"/>
        </w:rPr>
        <w:t>ional teac</w:t>
      </w:r>
      <w:r w:rsidR="00965D2E">
        <w:rPr>
          <w:lang w:val="en-GB"/>
        </w:rPr>
        <w:t>h</w:t>
      </w:r>
      <w:r w:rsidR="00965D2E">
        <w:rPr>
          <w:lang w:val="en-GB"/>
        </w:rPr>
        <w:t>er-</w:t>
      </w:r>
      <w:proofErr w:type="spellStart"/>
      <w:r w:rsidR="00965D2E">
        <w:rPr>
          <w:lang w:val="en-GB"/>
        </w:rPr>
        <w:t>centered</w:t>
      </w:r>
      <w:proofErr w:type="spellEnd"/>
      <w:r w:rsidR="00965D2E">
        <w:rPr>
          <w:lang w:val="en-GB"/>
        </w:rPr>
        <w:t xml:space="preserve"> way (</w:t>
      </w:r>
      <w:proofErr w:type="spellStart"/>
      <w:r w:rsidR="00965D2E">
        <w:rPr>
          <w:lang w:val="en-GB"/>
        </w:rPr>
        <w:t>Pass</w:t>
      </w:r>
      <w:r w:rsidRPr="007D10CC">
        <w:rPr>
          <w:lang w:val="en-GB"/>
        </w:rPr>
        <w:t>a</w:t>
      </w:r>
      <w:proofErr w:type="spellEnd"/>
      <w:r w:rsidRPr="007D10CC">
        <w:rPr>
          <w:lang w:val="en-GB"/>
        </w:rPr>
        <w:t>, 2010, Trapsioti, 2010). Also, studies have shown that</w:t>
      </w:r>
      <w:r w:rsidR="0060654B">
        <w:rPr>
          <w:lang w:val="en-GB"/>
        </w:rPr>
        <w:t>, although</w:t>
      </w:r>
      <w:r w:rsidRPr="007D10CC">
        <w:rPr>
          <w:lang w:val="en-GB"/>
        </w:rPr>
        <w:t xml:space="preserve"> the pr</w:t>
      </w:r>
      <w:r w:rsidRPr="007D10CC">
        <w:rPr>
          <w:lang w:val="en-GB"/>
        </w:rPr>
        <w:t>o</w:t>
      </w:r>
      <w:r w:rsidRPr="007D10CC">
        <w:rPr>
          <w:lang w:val="en-GB"/>
        </w:rPr>
        <w:t>grams that were carried out have had positive results on the use and utilisation of ICTs in the learning teaching process</w:t>
      </w:r>
      <w:r w:rsidR="0060654B">
        <w:rPr>
          <w:lang w:val="en-GB"/>
        </w:rPr>
        <w:t>,</w:t>
      </w:r>
      <w:r w:rsidRPr="007D10CC">
        <w:rPr>
          <w:lang w:val="en-GB"/>
        </w:rPr>
        <w:t xml:space="preserve"> they remained in the presentation rather than the practical side. This is something that both trainers and the trainees agree with (</w:t>
      </w:r>
      <w:proofErr w:type="spellStart"/>
      <w:r w:rsidR="002705D1" w:rsidRPr="007D10CC">
        <w:rPr>
          <w:lang w:val="en-GB"/>
        </w:rPr>
        <w:t>Maina</w:t>
      </w:r>
      <w:r w:rsidR="00965D2E">
        <w:rPr>
          <w:lang w:val="en-GB"/>
        </w:rPr>
        <w:t>s</w:t>
      </w:r>
      <w:proofErr w:type="spellEnd"/>
      <w:r w:rsidR="002705D1" w:rsidRPr="007D10CC">
        <w:rPr>
          <w:lang w:val="en-GB"/>
        </w:rPr>
        <w:t>, 2009</w:t>
      </w:r>
      <w:r w:rsidR="002705D1">
        <w:rPr>
          <w:lang w:val="en-GB"/>
        </w:rPr>
        <w:t xml:space="preserve">; </w:t>
      </w:r>
      <w:proofErr w:type="spellStart"/>
      <w:r w:rsidRPr="007D10CC">
        <w:rPr>
          <w:lang w:val="en-GB"/>
        </w:rPr>
        <w:t>Zetta</w:t>
      </w:r>
      <w:proofErr w:type="spellEnd"/>
      <w:r w:rsidRPr="007D10CC">
        <w:rPr>
          <w:lang w:val="en-GB"/>
        </w:rPr>
        <w:t xml:space="preserve">, </w:t>
      </w:r>
      <w:proofErr w:type="spellStart"/>
      <w:r w:rsidRPr="007D10CC">
        <w:rPr>
          <w:lang w:val="en-GB"/>
        </w:rPr>
        <w:t>Papaconstantinou</w:t>
      </w:r>
      <w:proofErr w:type="spellEnd"/>
      <w:r w:rsidRPr="007D10CC">
        <w:rPr>
          <w:lang w:val="en-GB"/>
        </w:rPr>
        <w:t xml:space="preserve">, </w:t>
      </w:r>
      <w:r w:rsidR="002705D1">
        <w:rPr>
          <w:lang w:val="en-GB"/>
        </w:rPr>
        <w:t xml:space="preserve">&amp; </w:t>
      </w:r>
      <w:proofErr w:type="spellStart"/>
      <w:r w:rsidRPr="007D10CC">
        <w:rPr>
          <w:lang w:val="en-GB"/>
        </w:rPr>
        <w:t>Apostolidis</w:t>
      </w:r>
      <w:proofErr w:type="spellEnd"/>
      <w:r w:rsidR="002705D1">
        <w:rPr>
          <w:lang w:val="en-GB"/>
        </w:rPr>
        <w:t>, 2009</w:t>
      </w:r>
      <w:r w:rsidRPr="007D10CC">
        <w:rPr>
          <w:lang w:val="en-GB"/>
        </w:rPr>
        <w:t>).</w:t>
      </w:r>
    </w:p>
    <w:p w:rsidR="005A17BB" w:rsidRPr="007D10CC" w:rsidRDefault="005A17BB" w:rsidP="00A73E44">
      <w:pPr>
        <w:pStyle w:val="Heading1"/>
        <w:rPr>
          <w:lang w:val="en-GB"/>
        </w:rPr>
      </w:pPr>
      <w:r w:rsidRPr="007D10CC">
        <w:rPr>
          <w:lang w:val="en-GB"/>
        </w:rPr>
        <w:t xml:space="preserve">Theoretical </w:t>
      </w:r>
      <w:r w:rsidR="00687783" w:rsidRPr="007D10CC">
        <w:rPr>
          <w:lang w:val="en-GB"/>
        </w:rPr>
        <w:t xml:space="preserve">Framework </w:t>
      </w:r>
      <w:r w:rsidR="001A6420" w:rsidRPr="007D10CC">
        <w:rPr>
          <w:lang w:val="en-GB"/>
        </w:rPr>
        <w:t xml:space="preserve">- Clarification of </w:t>
      </w:r>
      <w:r w:rsidR="00687783" w:rsidRPr="007D10CC">
        <w:rPr>
          <w:lang w:val="en-GB"/>
        </w:rPr>
        <w:t>Conditions</w:t>
      </w:r>
    </w:p>
    <w:p w:rsidR="005267D2" w:rsidRPr="007D10CC" w:rsidRDefault="005267D2" w:rsidP="00687783">
      <w:pPr>
        <w:rPr>
          <w:lang w:val="en-GB"/>
        </w:rPr>
      </w:pPr>
      <w:r w:rsidRPr="007D10CC">
        <w:rPr>
          <w:lang w:val="en-GB"/>
        </w:rPr>
        <w:t xml:space="preserve">The current study makes use of the terms </w:t>
      </w:r>
      <w:r w:rsidR="005C6B09">
        <w:rPr>
          <w:lang w:val="en-GB"/>
        </w:rPr>
        <w:t>“</w:t>
      </w:r>
      <w:r w:rsidRPr="007D10CC">
        <w:rPr>
          <w:lang w:val="en-GB"/>
        </w:rPr>
        <w:t xml:space="preserve">usage and utilisation </w:t>
      </w:r>
      <w:r w:rsidR="007C4470" w:rsidRPr="007D10CC">
        <w:rPr>
          <w:lang w:val="en-GB"/>
        </w:rPr>
        <w:t>of ICTs</w:t>
      </w:r>
      <w:r w:rsidRPr="007D10CC">
        <w:rPr>
          <w:lang w:val="en-GB"/>
        </w:rPr>
        <w:t xml:space="preserve"> in the learning process</w:t>
      </w:r>
      <w:r w:rsidR="005C6B09">
        <w:rPr>
          <w:lang w:val="en-GB"/>
        </w:rPr>
        <w:t>”</w:t>
      </w:r>
      <w:r w:rsidRPr="007D10CC">
        <w:rPr>
          <w:lang w:val="en-GB"/>
        </w:rPr>
        <w:t xml:space="preserve"> and </w:t>
      </w:r>
      <w:r w:rsidR="005C6B09">
        <w:rPr>
          <w:lang w:val="en-GB"/>
        </w:rPr>
        <w:t>“</w:t>
      </w:r>
      <w:r w:rsidRPr="007D10CC">
        <w:rPr>
          <w:lang w:val="en-GB"/>
        </w:rPr>
        <w:t>self-efficacy.</w:t>
      </w:r>
      <w:r w:rsidR="005C6B09">
        <w:rPr>
          <w:lang w:val="en-GB"/>
        </w:rPr>
        <w:t>”</w:t>
      </w:r>
      <w:r w:rsidRPr="007D10CC">
        <w:rPr>
          <w:lang w:val="en-GB"/>
        </w:rPr>
        <w:t xml:space="preserve"> By using the term </w:t>
      </w:r>
      <w:r w:rsidR="005C6B09">
        <w:rPr>
          <w:lang w:val="en-GB"/>
        </w:rPr>
        <w:t>“</w:t>
      </w:r>
      <w:r w:rsidRPr="007D10CC">
        <w:rPr>
          <w:lang w:val="en-GB"/>
        </w:rPr>
        <w:t>usage and utilisation of ICTs in the learning process</w:t>
      </w:r>
      <w:r w:rsidR="005C6B09">
        <w:rPr>
          <w:lang w:val="en-GB"/>
        </w:rPr>
        <w:t>”</w:t>
      </w:r>
      <w:r w:rsidRPr="007D10CC">
        <w:rPr>
          <w:lang w:val="en-GB"/>
        </w:rPr>
        <w:t xml:space="preserve"> we mean the exploitation of the capabilities that new technologies </w:t>
      </w:r>
      <w:r w:rsidR="008A16B1" w:rsidRPr="007D10CC">
        <w:rPr>
          <w:lang w:val="en-GB"/>
        </w:rPr>
        <w:t>offer in</w:t>
      </w:r>
      <w:r w:rsidRPr="007D10CC">
        <w:rPr>
          <w:lang w:val="en-GB"/>
        </w:rPr>
        <w:t xml:space="preserve"> an educationally appropr</w:t>
      </w:r>
      <w:r w:rsidRPr="007D10CC">
        <w:rPr>
          <w:lang w:val="en-GB"/>
        </w:rPr>
        <w:t>i</w:t>
      </w:r>
      <w:r w:rsidRPr="007D10CC">
        <w:rPr>
          <w:lang w:val="en-GB"/>
        </w:rPr>
        <w:t xml:space="preserve">ate way so that the educational and learning process </w:t>
      </w:r>
      <w:r w:rsidR="008A16B1" w:rsidRPr="00A1075E">
        <w:rPr>
          <w:lang w:val="en-GB"/>
        </w:rPr>
        <w:t>yields</w:t>
      </w:r>
      <w:r w:rsidR="008A16B1">
        <w:rPr>
          <w:lang w:val="en-GB"/>
        </w:rPr>
        <w:t xml:space="preserve"> </w:t>
      </w:r>
      <w:r w:rsidRPr="007D10CC">
        <w:rPr>
          <w:lang w:val="en-GB"/>
        </w:rPr>
        <w:t xml:space="preserve">positive results (ΕΑΙΤΥ, 2009). By using the term </w:t>
      </w:r>
      <w:r w:rsidR="005C6B09">
        <w:rPr>
          <w:lang w:val="en-GB"/>
        </w:rPr>
        <w:t>“</w:t>
      </w:r>
      <w:r w:rsidRPr="007D10CC">
        <w:rPr>
          <w:lang w:val="en-GB"/>
        </w:rPr>
        <w:t>self-efficacy</w:t>
      </w:r>
      <w:r w:rsidR="005C6B09">
        <w:rPr>
          <w:lang w:val="en-GB"/>
        </w:rPr>
        <w:t>”</w:t>
      </w:r>
      <w:r w:rsidRPr="007D10CC">
        <w:rPr>
          <w:lang w:val="en-GB"/>
        </w:rPr>
        <w:t xml:space="preserve"> we describe the strength of one’s</w:t>
      </w:r>
      <w:r w:rsidR="0060654B">
        <w:rPr>
          <w:lang w:val="en-GB"/>
        </w:rPr>
        <w:t xml:space="preserve"> belief in one’s own ability to </w:t>
      </w:r>
      <w:r w:rsidRPr="007D10CC">
        <w:rPr>
          <w:lang w:val="en-GB"/>
        </w:rPr>
        <w:t xml:space="preserve">use the capabilities </w:t>
      </w:r>
      <w:r w:rsidR="008A16B1">
        <w:rPr>
          <w:lang w:val="en-GB"/>
        </w:rPr>
        <w:t>one</w:t>
      </w:r>
      <w:r w:rsidRPr="007D10CC">
        <w:rPr>
          <w:lang w:val="en-GB"/>
        </w:rPr>
        <w:t xml:space="preserve"> possess (Bandura, 1997</w:t>
      </w:r>
      <w:r w:rsidR="008A16B1">
        <w:rPr>
          <w:lang w:val="en-GB"/>
        </w:rPr>
        <w:t>,</w:t>
      </w:r>
      <w:r w:rsidRPr="007D10CC">
        <w:rPr>
          <w:lang w:val="en-GB"/>
        </w:rPr>
        <w:t xml:space="preserve"> referring to Kassotakis </w:t>
      </w:r>
      <w:r w:rsidR="008A16B1">
        <w:rPr>
          <w:lang w:val="en-GB"/>
        </w:rPr>
        <w:t>&amp;</w:t>
      </w:r>
      <w:r w:rsidRPr="007D10CC">
        <w:rPr>
          <w:lang w:val="en-GB"/>
        </w:rPr>
        <w:t xml:space="preserve"> Roussos, 2006). In this way, the beliefs of the person in </w:t>
      </w:r>
      <w:r w:rsidR="0060654B">
        <w:rPr>
          <w:lang w:val="en-GB"/>
        </w:rPr>
        <w:t>his or her</w:t>
      </w:r>
      <w:r w:rsidRPr="007D10CC">
        <w:rPr>
          <w:lang w:val="en-GB"/>
        </w:rPr>
        <w:t xml:space="preserve"> ability to use</w:t>
      </w:r>
      <w:r w:rsidR="0060654B">
        <w:rPr>
          <w:lang w:val="en-GB"/>
        </w:rPr>
        <w:t xml:space="preserve"> a personal computer constitute</w:t>
      </w:r>
      <w:r w:rsidRPr="007D10CC">
        <w:rPr>
          <w:lang w:val="en-GB"/>
        </w:rPr>
        <w:t xml:space="preserve"> self-efficacy in computer usage (Kassotakis</w:t>
      </w:r>
      <w:r w:rsidR="00240818">
        <w:rPr>
          <w:lang w:val="en-GB"/>
        </w:rPr>
        <w:t xml:space="preserve"> </w:t>
      </w:r>
      <w:r w:rsidR="008A16B1">
        <w:rPr>
          <w:lang w:val="en-GB"/>
        </w:rPr>
        <w:t>&amp;</w:t>
      </w:r>
      <w:r w:rsidRPr="007D10CC">
        <w:rPr>
          <w:lang w:val="en-GB"/>
        </w:rPr>
        <w:t xml:space="preserve"> Roussos, 2006). According to international researchers, </w:t>
      </w:r>
      <w:r w:rsidR="008A16B1" w:rsidRPr="007D10CC">
        <w:rPr>
          <w:lang w:val="en-GB"/>
        </w:rPr>
        <w:t>self-efficacy</w:t>
      </w:r>
      <w:r w:rsidRPr="007D10CC">
        <w:rPr>
          <w:lang w:val="en-GB"/>
        </w:rPr>
        <w:t xml:space="preserve"> plays an important role in the development of computer abilities and in one’s dec</w:t>
      </w:r>
      <w:r w:rsidRPr="007D10CC">
        <w:rPr>
          <w:lang w:val="en-GB"/>
        </w:rPr>
        <w:t>i</w:t>
      </w:r>
      <w:r w:rsidRPr="007D10CC">
        <w:rPr>
          <w:lang w:val="en-GB"/>
        </w:rPr>
        <w:t xml:space="preserve">sion to use them </w:t>
      </w:r>
      <w:sdt>
        <w:sdtPr>
          <w:rPr>
            <w:lang w:val="en-GB"/>
          </w:rPr>
          <w:id w:val="289144172"/>
          <w:citation/>
        </w:sdtPr>
        <w:sdtEndPr/>
        <w:sdtContent>
          <w:r w:rsidR="008A1DDA">
            <w:rPr>
              <w:lang w:val="en-GB"/>
            </w:rPr>
            <w:fldChar w:fldCharType="begin"/>
          </w:r>
          <w:r w:rsidR="003E2A3A">
            <w:rPr>
              <w:lang w:val="en-US"/>
            </w:rPr>
            <w:instrText xml:space="preserve"> CITATION Com95 \l 1033 </w:instrText>
          </w:r>
          <w:r w:rsidR="008A1DDA">
            <w:rPr>
              <w:lang w:val="en-GB"/>
            </w:rPr>
            <w:fldChar w:fldCharType="separate"/>
          </w:r>
          <w:r w:rsidR="003E2A3A">
            <w:rPr>
              <w:noProof/>
              <w:lang w:val="en-US"/>
            </w:rPr>
            <w:t>(Compeau &amp; Higgins, 1995)</w:t>
          </w:r>
          <w:r w:rsidR="008A1DDA">
            <w:rPr>
              <w:lang w:val="en-GB"/>
            </w:rPr>
            <w:fldChar w:fldCharType="end"/>
          </w:r>
        </w:sdtContent>
      </w:sdt>
      <w:r w:rsidRPr="007D10CC">
        <w:rPr>
          <w:lang w:val="en-GB"/>
        </w:rPr>
        <w:t xml:space="preserve">. The </w:t>
      </w:r>
      <w:r w:rsidR="00A1075E">
        <w:rPr>
          <w:lang w:val="en-GB"/>
        </w:rPr>
        <w:t>degree of</w:t>
      </w:r>
      <w:r w:rsidR="00FC0993" w:rsidRPr="007D10CC">
        <w:rPr>
          <w:lang w:val="en-GB"/>
        </w:rPr>
        <w:t xml:space="preserve"> </w:t>
      </w:r>
      <w:r w:rsidRPr="007D10CC">
        <w:rPr>
          <w:lang w:val="en-GB"/>
        </w:rPr>
        <w:t xml:space="preserve">self-efficacy </w:t>
      </w:r>
      <w:r w:rsidR="00A1075E">
        <w:rPr>
          <w:lang w:val="en-GB"/>
        </w:rPr>
        <w:t>in an individual</w:t>
      </w:r>
      <w:r w:rsidR="00E13011">
        <w:rPr>
          <w:lang w:val="en-GB"/>
        </w:rPr>
        <w:t>’s</w:t>
      </w:r>
      <w:r w:rsidR="00A1075E">
        <w:rPr>
          <w:lang w:val="en-GB"/>
        </w:rPr>
        <w:t xml:space="preserve"> co</w:t>
      </w:r>
      <w:r w:rsidR="00A1075E">
        <w:rPr>
          <w:lang w:val="en-GB"/>
        </w:rPr>
        <w:t>m</w:t>
      </w:r>
      <w:r w:rsidR="00A1075E">
        <w:rPr>
          <w:lang w:val="en-GB"/>
        </w:rPr>
        <w:t>puter use</w:t>
      </w:r>
      <w:r w:rsidRPr="007D10CC">
        <w:rPr>
          <w:lang w:val="en-GB"/>
        </w:rPr>
        <w:t xml:space="preserve"> can be measured with appropriate </w:t>
      </w:r>
      <w:r w:rsidR="00A1075E">
        <w:rPr>
          <w:lang w:val="en-GB"/>
        </w:rPr>
        <w:t>s</w:t>
      </w:r>
      <w:r w:rsidRPr="007D10CC">
        <w:rPr>
          <w:lang w:val="en-GB"/>
        </w:rPr>
        <w:t>c</w:t>
      </w:r>
      <w:r w:rsidR="00A1075E">
        <w:rPr>
          <w:lang w:val="en-GB"/>
        </w:rPr>
        <w:t>ales</w:t>
      </w:r>
      <w:r w:rsidRPr="007D10CC">
        <w:rPr>
          <w:lang w:val="en-GB"/>
        </w:rPr>
        <w:t>.</w:t>
      </w:r>
      <w:r w:rsidR="00A1075E">
        <w:rPr>
          <w:lang w:val="en-GB"/>
        </w:rPr>
        <w:t xml:space="preserve"> </w:t>
      </w:r>
    </w:p>
    <w:p w:rsidR="00AA0403" w:rsidRPr="007D10CC" w:rsidRDefault="00AA0403" w:rsidP="00A73E44">
      <w:pPr>
        <w:pStyle w:val="Heading1"/>
        <w:rPr>
          <w:lang w:val="en-GB"/>
        </w:rPr>
      </w:pPr>
      <w:r w:rsidRPr="007D10CC">
        <w:rPr>
          <w:lang w:val="en-GB"/>
        </w:rPr>
        <w:t xml:space="preserve">Literature </w:t>
      </w:r>
      <w:r w:rsidR="00687783" w:rsidRPr="007D10CC">
        <w:rPr>
          <w:lang w:val="en-GB"/>
        </w:rPr>
        <w:t>Review</w:t>
      </w:r>
    </w:p>
    <w:p w:rsidR="00AA0403" w:rsidRPr="007D10CC" w:rsidRDefault="00AA0403" w:rsidP="00687783">
      <w:pPr>
        <w:rPr>
          <w:lang w:val="en-GB"/>
        </w:rPr>
      </w:pPr>
      <w:r w:rsidRPr="007D10CC">
        <w:rPr>
          <w:lang w:val="en-GB"/>
        </w:rPr>
        <w:t xml:space="preserve">There exist quite a few studies regarding the pre-school usage and utilisation of ICTs. </w:t>
      </w:r>
      <w:proofErr w:type="spellStart"/>
      <w:r w:rsidRPr="007D10CC">
        <w:rPr>
          <w:lang w:val="en-GB"/>
        </w:rPr>
        <w:t>Lovari</w:t>
      </w:r>
      <w:proofErr w:type="spellEnd"/>
      <w:r w:rsidRPr="007D10CC">
        <w:rPr>
          <w:lang w:val="en-GB"/>
        </w:rPr>
        <w:t xml:space="preserve"> and </w:t>
      </w:r>
      <w:proofErr w:type="spellStart"/>
      <w:r w:rsidRPr="007D10CC">
        <w:rPr>
          <w:lang w:val="en-GB"/>
        </w:rPr>
        <w:t>Charalambous</w:t>
      </w:r>
      <w:proofErr w:type="spellEnd"/>
      <w:r w:rsidRPr="007D10CC">
        <w:rPr>
          <w:lang w:val="en-GB"/>
        </w:rPr>
        <w:t xml:space="preserve"> (2006) realised that the usage of ICTs in the process of teaching and learning can increase the knowledge and the interest of </w:t>
      </w:r>
      <w:r w:rsidR="007D2566" w:rsidRPr="007D10CC">
        <w:rPr>
          <w:lang w:val="en-GB"/>
        </w:rPr>
        <w:t>pre-school age</w:t>
      </w:r>
      <w:r w:rsidR="007D2566">
        <w:rPr>
          <w:lang w:val="en-GB"/>
        </w:rPr>
        <w:t>d</w:t>
      </w:r>
      <w:r w:rsidR="007D2566" w:rsidRPr="007D10CC">
        <w:rPr>
          <w:lang w:val="en-GB"/>
        </w:rPr>
        <w:t xml:space="preserve"> </w:t>
      </w:r>
      <w:r w:rsidRPr="007D10CC">
        <w:rPr>
          <w:lang w:val="en-GB"/>
        </w:rPr>
        <w:t>kids in learning in comparison to co</w:t>
      </w:r>
      <w:r w:rsidRPr="007D10CC">
        <w:rPr>
          <w:lang w:val="en-GB"/>
        </w:rPr>
        <w:t>n</w:t>
      </w:r>
      <w:r w:rsidRPr="007D10CC">
        <w:rPr>
          <w:lang w:val="en-GB"/>
        </w:rPr>
        <w:t>ventional means of teaching. In addition, through the results of this research it is obvious that teaching ICT skills can start from the pre-school age when this happens through games and cre</w:t>
      </w:r>
      <w:r w:rsidRPr="007D10CC">
        <w:rPr>
          <w:lang w:val="en-GB"/>
        </w:rPr>
        <w:t>a</w:t>
      </w:r>
      <w:r w:rsidRPr="007D10CC">
        <w:rPr>
          <w:lang w:val="en-GB"/>
        </w:rPr>
        <w:t xml:space="preserve">tive activities. Furthermore, </w:t>
      </w:r>
      <w:proofErr w:type="spellStart"/>
      <w:r w:rsidR="00364485" w:rsidRPr="00364485">
        <w:rPr>
          <w:lang w:val="en-GB"/>
        </w:rPr>
        <w:t>Gial</w:t>
      </w:r>
      <w:r w:rsidRPr="00364485">
        <w:rPr>
          <w:lang w:val="en-GB"/>
        </w:rPr>
        <w:t>a</w:t>
      </w:r>
      <w:r w:rsidR="00364485" w:rsidRPr="00364485">
        <w:rPr>
          <w:lang w:val="en-GB"/>
        </w:rPr>
        <w:t>mas</w:t>
      </w:r>
      <w:proofErr w:type="spellEnd"/>
      <w:r w:rsidRPr="00364485">
        <w:rPr>
          <w:lang w:val="en-GB"/>
        </w:rPr>
        <w:t xml:space="preserve">, </w:t>
      </w:r>
      <w:proofErr w:type="spellStart"/>
      <w:r w:rsidRPr="00364485">
        <w:rPr>
          <w:lang w:val="en-GB"/>
        </w:rPr>
        <w:t>Zarani</w:t>
      </w:r>
      <w:r w:rsidR="00364485" w:rsidRPr="00364485">
        <w:rPr>
          <w:lang w:val="en-GB"/>
        </w:rPr>
        <w:t>s</w:t>
      </w:r>
      <w:proofErr w:type="spellEnd"/>
      <w:r w:rsidR="007D2566" w:rsidRPr="00364485">
        <w:rPr>
          <w:lang w:val="en-GB"/>
        </w:rPr>
        <w:t>,</w:t>
      </w:r>
      <w:r w:rsidRPr="00364485">
        <w:rPr>
          <w:lang w:val="en-GB"/>
        </w:rPr>
        <w:t xml:space="preserve"> </w:t>
      </w:r>
      <w:r w:rsidRPr="007D2566">
        <w:rPr>
          <w:lang w:val="en-GB"/>
        </w:rPr>
        <w:t xml:space="preserve">and </w:t>
      </w:r>
      <w:proofErr w:type="spellStart"/>
      <w:r w:rsidRPr="007D2566">
        <w:rPr>
          <w:lang w:val="en-GB"/>
        </w:rPr>
        <w:t>Tsara</w:t>
      </w:r>
      <w:proofErr w:type="spellEnd"/>
      <w:r w:rsidR="007D2566">
        <w:rPr>
          <w:lang w:val="en-GB"/>
        </w:rPr>
        <w:t xml:space="preserve"> </w:t>
      </w:r>
      <w:r w:rsidRPr="007D10CC">
        <w:rPr>
          <w:lang w:val="en-GB"/>
        </w:rPr>
        <w:t xml:space="preserve">(2009) have shown that in general Greek female pre-school teachers form a positive opinion regarding the usage of technology as a means of teaching and learning of mathematical concepts by kids in the pre-school age. </w:t>
      </w:r>
    </w:p>
    <w:p w:rsidR="00AA0403" w:rsidRPr="007D10CC" w:rsidRDefault="00364485" w:rsidP="00687783">
      <w:pPr>
        <w:rPr>
          <w:lang w:val="en-GB"/>
        </w:rPr>
      </w:pPr>
      <w:proofErr w:type="spellStart"/>
      <w:r w:rsidRPr="00364485">
        <w:rPr>
          <w:lang w:val="en-GB"/>
        </w:rPr>
        <w:t>Go</w:t>
      </w:r>
      <w:r w:rsidR="00AA0403" w:rsidRPr="00364485">
        <w:rPr>
          <w:lang w:val="en-GB"/>
        </w:rPr>
        <w:t>ti</w:t>
      </w:r>
      <w:proofErr w:type="spellEnd"/>
      <w:r w:rsidR="00AA0403" w:rsidRPr="00364485">
        <w:rPr>
          <w:lang w:val="en-GB"/>
        </w:rPr>
        <w:t xml:space="preserve"> and </w:t>
      </w:r>
      <w:proofErr w:type="spellStart"/>
      <w:r w:rsidR="00AA0403" w:rsidRPr="00364485">
        <w:rPr>
          <w:lang w:val="en-GB"/>
        </w:rPr>
        <w:t>Ntina</w:t>
      </w:r>
      <w:r w:rsidRPr="00364485">
        <w:rPr>
          <w:lang w:val="en-GB"/>
        </w:rPr>
        <w:t>s</w:t>
      </w:r>
      <w:proofErr w:type="spellEnd"/>
      <w:r w:rsidR="007D2566" w:rsidRPr="007D10CC">
        <w:rPr>
          <w:lang w:val="en-GB"/>
        </w:rPr>
        <w:t xml:space="preserve"> </w:t>
      </w:r>
      <w:r w:rsidR="00AA0403" w:rsidRPr="007D10CC">
        <w:rPr>
          <w:lang w:val="en-GB"/>
        </w:rPr>
        <w:t xml:space="preserve">(2010) attempted to record the </w:t>
      </w:r>
      <w:r w:rsidR="00AA0403" w:rsidRPr="00A1075E">
        <w:rPr>
          <w:lang w:val="en-GB"/>
        </w:rPr>
        <w:t xml:space="preserve">change of </w:t>
      </w:r>
      <w:r w:rsidR="00A1075E">
        <w:rPr>
          <w:lang w:val="en-GB"/>
        </w:rPr>
        <w:t>opinion</w:t>
      </w:r>
      <w:r w:rsidR="00AA0403" w:rsidRPr="007D10CC">
        <w:rPr>
          <w:lang w:val="en-GB"/>
        </w:rPr>
        <w:t xml:space="preserve"> of teachers for the usage of PCs in nurseries throughout a period of time. Studying the findings it can be seen that for a period of twelve years (1998-2010) the presence of PCs in the direct environment of the pre-school </w:t>
      </w:r>
      <w:r w:rsidR="00AA0403" w:rsidRPr="00A1075E">
        <w:rPr>
          <w:lang w:val="en-GB"/>
        </w:rPr>
        <w:t>teac</w:t>
      </w:r>
      <w:r w:rsidR="00AA0403" w:rsidRPr="00A1075E">
        <w:rPr>
          <w:lang w:val="en-GB"/>
        </w:rPr>
        <w:t>h</w:t>
      </w:r>
      <w:r w:rsidR="00AA0403" w:rsidRPr="00A1075E">
        <w:rPr>
          <w:lang w:val="en-GB"/>
        </w:rPr>
        <w:t xml:space="preserve">ers is not restrained anymore and that its usage is </w:t>
      </w:r>
      <w:r w:rsidR="00A1075E" w:rsidRPr="00A1075E">
        <w:rPr>
          <w:lang w:val="en-GB"/>
        </w:rPr>
        <w:t>wider</w:t>
      </w:r>
      <w:r w:rsidR="00AA0403" w:rsidRPr="00A1075E">
        <w:rPr>
          <w:lang w:val="en-GB"/>
        </w:rPr>
        <w:t>. The vast maj</w:t>
      </w:r>
      <w:r w:rsidR="00AA0403" w:rsidRPr="007D10CC">
        <w:rPr>
          <w:lang w:val="en-GB"/>
        </w:rPr>
        <w:t>ority of the nursery teachers agree with the in</w:t>
      </w:r>
      <w:r w:rsidR="00A1075E">
        <w:rPr>
          <w:lang w:val="en-GB"/>
        </w:rPr>
        <w:t>clusion of PCs in the pre</w:t>
      </w:r>
      <w:r w:rsidR="00AA0403" w:rsidRPr="007D10CC">
        <w:rPr>
          <w:lang w:val="en-GB"/>
        </w:rPr>
        <w:t>school classes</w:t>
      </w:r>
      <w:r w:rsidR="00A1075E">
        <w:rPr>
          <w:lang w:val="en-GB"/>
        </w:rPr>
        <w:t>.</w:t>
      </w:r>
      <w:r w:rsidR="00AA0403" w:rsidRPr="007D10CC">
        <w:rPr>
          <w:lang w:val="en-GB"/>
        </w:rPr>
        <w:t xml:space="preserve"> </w:t>
      </w:r>
      <w:r w:rsidR="005725F6">
        <w:rPr>
          <w:lang w:val="en-GB"/>
        </w:rPr>
        <w:t>The inte</w:t>
      </w:r>
      <w:r w:rsidR="00A1075E">
        <w:rPr>
          <w:lang w:val="en-GB"/>
        </w:rPr>
        <w:t>gration</w:t>
      </w:r>
      <w:r w:rsidR="005725F6">
        <w:rPr>
          <w:lang w:val="en-GB"/>
        </w:rPr>
        <w:t xml:space="preserve"> will</w:t>
      </w:r>
      <w:r w:rsidR="00AA0403" w:rsidRPr="007D10CC">
        <w:rPr>
          <w:lang w:val="en-GB"/>
        </w:rPr>
        <w:t xml:space="preserve"> positively affect the development of the </w:t>
      </w:r>
      <w:r w:rsidR="00EC6DA6">
        <w:rPr>
          <w:lang w:val="en-GB"/>
        </w:rPr>
        <w:t xml:space="preserve">mental and the </w:t>
      </w:r>
      <w:r w:rsidR="00AA0403" w:rsidRPr="007D10CC">
        <w:rPr>
          <w:lang w:val="en-GB"/>
        </w:rPr>
        <w:t>creativ</w:t>
      </w:r>
      <w:r w:rsidR="00EC6DA6">
        <w:rPr>
          <w:lang w:val="en-GB"/>
        </w:rPr>
        <w:t xml:space="preserve">e </w:t>
      </w:r>
      <w:r w:rsidR="00E13011">
        <w:rPr>
          <w:lang w:val="en-GB"/>
        </w:rPr>
        <w:t>imagination</w:t>
      </w:r>
      <w:r w:rsidR="00EC6DA6">
        <w:rPr>
          <w:lang w:val="en-GB"/>
        </w:rPr>
        <w:t xml:space="preserve"> field,</w:t>
      </w:r>
      <w:r w:rsidR="00AA0403" w:rsidRPr="007D10CC">
        <w:rPr>
          <w:lang w:val="en-GB"/>
        </w:rPr>
        <w:t xml:space="preserve"> the development and cultivation of </w:t>
      </w:r>
      <w:r w:rsidR="00EC6DA6">
        <w:rPr>
          <w:lang w:val="en-GB"/>
        </w:rPr>
        <w:t>oral and written</w:t>
      </w:r>
      <w:r w:rsidR="00AA0403" w:rsidRPr="007D10CC">
        <w:rPr>
          <w:lang w:val="en-GB"/>
        </w:rPr>
        <w:t xml:space="preserve"> skills </w:t>
      </w:r>
      <w:r w:rsidR="00EC6DA6">
        <w:rPr>
          <w:lang w:val="en-GB"/>
        </w:rPr>
        <w:t xml:space="preserve">as well </w:t>
      </w:r>
      <w:r w:rsidR="00E13011">
        <w:rPr>
          <w:lang w:val="en-GB"/>
        </w:rPr>
        <w:t>as</w:t>
      </w:r>
      <w:r w:rsidR="00AA0403" w:rsidRPr="007D10CC">
        <w:rPr>
          <w:lang w:val="en-GB"/>
        </w:rPr>
        <w:t xml:space="preserve"> mathematical thinking</w:t>
      </w:r>
      <w:r w:rsidR="00EC6DA6">
        <w:rPr>
          <w:lang w:val="en-GB"/>
        </w:rPr>
        <w:t>.</w:t>
      </w:r>
      <w:r w:rsidR="00AA0403" w:rsidRPr="007D10CC">
        <w:rPr>
          <w:lang w:val="en-GB"/>
        </w:rPr>
        <w:t xml:space="preserve"> </w:t>
      </w:r>
      <w:r w:rsidR="00EC6DA6">
        <w:rPr>
          <w:lang w:val="en-GB"/>
        </w:rPr>
        <w:t>B</w:t>
      </w:r>
      <w:r w:rsidR="00AA0403" w:rsidRPr="007D10CC">
        <w:rPr>
          <w:lang w:val="en-GB"/>
        </w:rPr>
        <w:t>y using</w:t>
      </w:r>
      <w:r w:rsidR="00EC6DA6">
        <w:rPr>
          <w:lang w:val="en-GB"/>
        </w:rPr>
        <w:t xml:space="preserve"> the</w:t>
      </w:r>
      <w:r w:rsidR="00AA0403" w:rsidRPr="007D10CC">
        <w:rPr>
          <w:lang w:val="en-GB"/>
        </w:rPr>
        <w:t xml:space="preserve"> PCs in the classroom </w:t>
      </w:r>
      <w:r w:rsidR="00EC6DA6">
        <w:rPr>
          <w:lang w:val="en-GB"/>
        </w:rPr>
        <w:t>the</w:t>
      </w:r>
      <w:r w:rsidR="00AA0403" w:rsidRPr="007D10CC">
        <w:rPr>
          <w:lang w:val="en-GB"/>
        </w:rPr>
        <w:t xml:space="preserve"> </w:t>
      </w:r>
      <w:r w:rsidR="00AA0403" w:rsidRPr="007D10CC">
        <w:rPr>
          <w:lang w:val="en-GB"/>
        </w:rPr>
        <w:lastRenderedPageBreak/>
        <w:t>individual pace</w:t>
      </w:r>
      <w:r w:rsidR="00EC6DA6">
        <w:rPr>
          <w:lang w:val="en-GB"/>
        </w:rPr>
        <w:t xml:space="preserve"> of the child is respected</w:t>
      </w:r>
      <w:r w:rsidR="00AA0403" w:rsidRPr="007D10CC">
        <w:rPr>
          <w:lang w:val="en-GB"/>
        </w:rPr>
        <w:t>.</w:t>
      </w:r>
      <w:r w:rsidR="001E1A78">
        <w:rPr>
          <w:lang w:val="en-GB"/>
        </w:rPr>
        <w:t xml:space="preserve"> </w:t>
      </w:r>
      <w:r w:rsidR="00AA0403" w:rsidRPr="007D10CC">
        <w:rPr>
          <w:lang w:val="en-GB"/>
        </w:rPr>
        <w:t>The</w:t>
      </w:r>
      <w:r w:rsidR="00AE15D7">
        <w:rPr>
          <w:lang w:val="en-GB"/>
        </w:rPr>
        <w:t xml:space="preserve"> authors’</w:t>
      </w:r>
      <w:r w:rsidR="00AA0403" w:rsidRPr="007D10CC">
        <w:rPr>
          <w:lang w:val="en-GB"/>
        </w:rPr>
        <w:t xml:space="preserve"> </w:t>
      </w:r>
      <w:r w:rsidR="00AA0403" w:rsidRPr="00AE15D7">
        <w:rPr>
          <w:lang w:val="en-GB"/>
        </w:rPr>
        <w:t xml:space="preserve">realization that the nursery </w:t>
      </w:r>
      <w:r w:rsidR="00AE15D7" w:rsidRPr="007D10CC">
        <w:rPr>
          <w:lang w:val="en-GB"/>
        </w:rPr>
        <w:t>that took part in the study encounter the PCs positively and wishes</w:t>
      </w:r>
      <w:r w:rsidR="00AA0403" w:rsidRPr="007D10CC">
        <w:rPr>
          <w:lang w:val="en-GB"/>
        </w:rPr>
        <w:t xml:space="preserve"> to use them is probably related to the training they received dur</w:t>
      </w:r>
      <w:r w:rsidR="001E1A78">
        <w:rPr>
          <w:lang w:val="en-GB"/>
        </w:rPr>
        <w:t xml:space="preserve">ing the last years. </w:t>
      </w:r>
      <w:r w:rsidR="00AA0403" w:rsidRPr="007D10CC">
        <w:rPr>
          <w:lang w:val="en-GB"/>
        </w:rPr>
        <w:t xml:space="preserve">The results of the study of </w:t>
      </w:r>
      <w:r w:rsidR="00AA0403" w:rsidRPr="00364485">
        <w:rPr>
          <w:lang w:val="en-GB"/>
        </w:rPr>
        <w:t>Christodou</w:t>
      </w:r>
      <w:r w:rsidRPr="00364485">
        <w:rPr>
          <w:lang w:val="en-GB"/>
        </w:rPr>
        <w:t>lou-</w:t>
      </w:r>
      <w:proofErr w:type="spellStart"/>
      <w:r w:rsidR="00AA0403" w:rsidRPr="00364485">
        <w:rPr>
          <w:lang w:val="en-GB"/>
        </w:rPr>
        <w:t>Gliaou</w:t>
      </w:r>
      <w:proofErr w:type="spellEnd"/>
      <w:r w:rsidR="00AA0403" w:rsidRPr="00364485">
        <w:rPr>
          <w:lang w:val="en-GB"/>
        </w:rPr>
        <w:t xml:space="preserve"> and </w:t>
      </w:r>
      <w:proofErr w:type="spellStart"/>
      <w:r w:rsidR="00AA0403" w:rsidRPr="00364485">
        <w:rPr>
          <w:lang w:val="en-GB"/>
        </w:rPr>
        <w:t>Gourg</w:t>
      </w:r>
      <w:r w:rsidR="00AA0403" w:rsidRPr="00364485">
        <w:rPr>
          <w:lang w:val="en-GB"/>
        </w:rPr>
        <w:t>i</w:t>
      </w:r>
      <w:r w:rsidR="00AA0403" w:rsidRPr="00364485">
        <w:rPr>
          <w:lang w:val="en-GB"/>
        </w:rPr>
        <w:t>otou</w:t>
      </w:r>
      <w:proofErr w:type="spellEnd"/>
      <w:r w:rsidR="00AA0403" w:rsidRPr="007D10CC">
        <w:rPr>
          <w:lang w:val="en-GB"/>
        </w:rPr>
        <w:t xml:space="preserve"> (2009) have shown the positive stances of all nursery school teachers in the utilisation of the PCs in the learning process in the nursery school under</w:t>
      </w:r>
      <w:r w:rsidR="00556DC0">
        <w:rPr>
          <w:lang w:val="en-GB"/>
        </w:rPr>
        <w:t xml:space="preserve"> </w:t>
      </w:r>
      <w:r w:rsidR="00556DC0" w:rsidRPr="00AE15D7">
        <w:rPr>
          <w:lang w:val="en-GB"/>
        </w:rPr>
        <w:t>the following</w:t>
      </w:r>
      <w:r w:rsidR="00AA0403" w:rsidRPr="007D10CC">
        <w:rPr>
          <w:lang w:val="en-GB"/>
        </w:rPr>
        <w:t xml:space="preserve"> conditions: the teachers should be continuously </w:t>
      </w:r>
      <w:r w:rsidR="00E13011" w:rsidRPr="007D10CC">
        <w:rPr>
          <w:lang w:val="en-GB"/>
        </w:rPr>
        <w:t>trained;</w:t>
      </w:r>
      <w:r w:rsidR="00AA0403" w:rsidRPr="007D10CC">
        <w:rPr>
          <w:lang w:val="en-GB"/>
        </w:rPr>
        <w:t xml:space="preserve"> they should have </w:t>
      </w:r>
      <w:r w:rsidR="00AA0403" w:rsidRPr="00AE15D7">
        <w:rPr>
          <w:lang w:val="en-GB"/>
        </w:rPr>
        <w:t>the appropriate logistic</w:t>
      </w:r>
      <w:r w:rsidR="00AE15D7" w:rsidRPr="00AE15D7">
        <w:rPr>
          <w:lang w:val="en-GB"/>
        </w:rPr>
        <w:t>al</w:t>
      </w:r>
      <w:r w:rsidR="00AE15D7">
        <w:rPr>
          <w:lang w:val="en-GB"/>
        </w:rPr>
        <w:t xml:space="preserve"> infrastructure</w:t>
      </w:r>
      <w:r w:rsidR="000562C9">
        <w:rPr>
          <w:lang w:val="en-GB"/>
        </w:rPr>
        <w:t xml:space="preserve"> </w:t>
      </w:r>
      <w:r w:rsidR="00AE15D7">
        <w:rPr>
          <w:lang w:val="en-GB"/>
        </w:rPr>
        <w:t>a</w:t>
      </w:r>
      <w:r w:rsidR="00AA0403" w:rsidRPr="007D10CC">
        <w:rPr>
          <w:lang w:val="en-GB"/>
        </w:rPr>
        <w:t xml:space="preserve">nd also the appropriate educational software. </w:t>
      </w:r>
      <w:proofErr w:type="spellStart"/>
      <w:r w:rsidR="00AA0403" w:rsidRPr="007D10CC">
        <w:rPr>
          <w:lang w:val="en-GB"/>
        </w:rPr>
        <w:t>Petrogiannis</w:t>
      </w:r>
      <w:proofErr w:type="spellEnd"/>
      <w:r w:rsidR="00AA0403" w:rsidRPr="007D10CC">
        <w:rPr>
          <w:lang w:val="en-GB"/>
        </w:rPr>
        <w:t xml:space="preserve"> (2010) found that after </w:t>
      </w:r>
      <w:r w:rsidR="00AA0403" w:rsidRPr="00AE15D7">
        <w:rPr>
          <w:lang w:val="en-GB"/>
        </w:rPr>
        <w:t>the new curriculum</w:t>
      </w:r>
      <w:r w:rsidR="00AE15D7" w:rsidRPr="00AE15D7">
        <w:rPr>
          <w:b/>
          <w:i/>
          <w:lang w:val="en-GB"/>
        </w:rPr>
        <w:t xml:space="preserve"> </w:t>
      </w:r>
      <w:r w:rsidR="00AE15D7" w:rsidRPr="00AE15D7">
        <w:rPr>
          <w:lang w:val="en-GB"/>
        </w:rPr>
        <w:t>o</w:t>
      </w:r>
      <w:r w:rsidR="00AE15D7">
        <w:rPr>
          <w:lang w:val="en-GB"/>
        </w:rPr>
        <w:t>f the Greek Ministry of Education, Research and Religious Affairs</w:t>
      </w:r>
      <w:r w:rsidR="00AA0403" w:rsidRPr="007D10CC">
        <w:rPr>
          <w:lang w:val="en-GB"/>
        </w:rPr>
        <w:t xml:space="preserve"> was introduced there is still an important proportion of nursery teachers that do not have any experience of PC usage either in general or for educational purposes. Furthermore, it was found that the level of the knowledge of PCs that the nursery school teachers have has a positive effect on their stance towards technology and the perspective of integrating ICTs in the pre-school classes. On the other hand, </w:t>
      </w:r>
      <w:proofErr w:type="spellStart"/>
      <w:r w:rsidR="00AA0403" w:rsidRPr="007D10CC">
        <w:rPr>
          <w:lang w:val="en-GB"/>
        </w:rPr>
        <w:t>Oikonomidis</w:t>
      </w:r>
      <w:proofErr w:type="spellEnd"/>
      <w:r w:rsidR="00AA0403" w:rsidRPr="007D10CC">
        <w:rPr>
          <w:lang w:val="en-GB"/>
        </w:rPr>
        <w:t xml:space="preserve"> and </w:t>
      </w:r>
      <w:proofErr w:type="spellStart"/>
      <w:r w:rsidR="00AA0403" w:rsidRPr="007D10CC">
        <w:rPr>
          <w:lang w:val="en-GB"/>
        </w:rPr>
        <w:t>Zaranis</w:t>
      </w:r>
      <w:proofErr w:type="spellEnd"/>
      <w:r w:rsidR="00AA0403" w:rsidRPr="007D10CC">
        <w:rPr>
          <w:lang w:val="en-GB"/>
        </w:rPr>
        <w:t xml:space="preserve"> (2010) realised that the pre-school teachers encounter PCs more as a means of ex</w:t>
      </w:r>
      <w:r w:rsidR="00AA0403" w:rsidRPr="007D10CC">
        <w:rPr>
          <w:lang w:val="en-GB"/>
        </w:rPr>
        <w:t>e</w:t>
      </w:r>
      <w:r w:rsidR="00AA0403" w:rsidRPr="007D10CC">
        <w:rPr>
          <w:lang w:val="en-GB"/>
        </w:rPr>
        <w:t xml:space="preserve">cuting bureaucratic tasks and preparing their teaching rather than as an educational tool that is used during the educational process. In other words, they perceive PCs as independent devices without knowing the wider abilities as part of ICTs. </w:t>
      </w:r>
      <w:r w:rsidR="00AA0403" w:rsidRPr="00AE15D7">
        <w:rPr>
          <w:lang w:val="en-GB"/>
        </w:rPr>
        <w:t xml:space="preserve">These results </w:t>
      </w:r>
      <w:r w:rsidR="00AE15D7">
        <w:rPr>
          <w:lang w:val="en-GB"/>
        </w:rPr>
        <w:t>can be explained</w:t>
      </w:r>
      <w:r w:rsidR="000562C9">
        <w:rPr>
          <w:lang w:val="en-GB"/>
        </w:rPr>
        <w:t xml:space="preserve"> </w:t>
      </w:r>
      <w:r w:rsidR="00AA0403" w:rsidRPr="007D10CC">
        <w:rPr>
          <w:lang w:val="en-GB"/>
        </w:rPr>
        <w:t xml:space="preserve">mainly by the limited knowledge of the pre-school teachers for </w:t>
      </w:r>
      <w:r w:rsidR="000562C9">
        <w:rPr>
          <w:lang w:val="en-GB"/>
        </w:rPr>
        <w:t>ICT</w:t>
      </w:r>
      <w:r w:rsidR="00AA0403" w:rsidRPr="007D10CC">
        <w:rPr>
          <w:lang w:val="en-GB"/>
        </w:rPr>
        <w:t xml:space="preserve"> and </w:t>
      </w:r>
      <w:r w:rsidR="000562C9">
        <w:rPr>
          <w:lang w:val="en-GB"/>
        </w:rPr>
        <w:t>its</w:t>
      </w:r>
      <w:r w:rsidR="00AA0403" w:rsidRPr="007D10CC">
        <w:rPr>
          <w:lang w:val="en-GB"/>
        </w:rPr>
        <w:t xml:space="preserve"> usage in the school environment. </w:t>
      </w:r>
      <w:r w:rsidR="00AE15D7">
        <w:rPr>
          <w:lang w:val="en-GB"/>
        </w:rPr>
        <w:t>Final</w:t>
      </w:r>
      <w:r w:rsidR="00AA0403" w:rsidRPr="007D10CC">
        <w:rPr>
          <w:lang w:val="en-GB"/>
        </w:rPr>
        <w:t xml:space="preserve">ly, the study by </w:t>
      </w:r>
      <w:proofErr w:type="spellStart"/>
      <w:r w:rsidR="00AA0403" w:rsidRPr="007D10CC">
        <w:rPr>
          <w:lang w:val="en-GB"/>
        </w:rPr>
        <w:t>Kolerda</w:t>
      </w:r>
      <w:proofErr w:type="spellEnd"/>
      <w:r w:rsidR="00AA0403" w:rsidRPr="007D10CC">
        <w:rPr>
          <w:lang w:val="en-GB"/>
        </w:rPr>
        <w:t xml:space="preserve">, </w:t>
      </w:r>
      <w:proofErr w:type="spellStart"/>
      <w:r w:rsidR="00AA0403" w:rsidRPr="007D10CC">
        <w:rPr>
          <w:lang w:val="en-GB"/>
        </w:rPr>
        <w:t>Sarafidou</w:t>
      </w:r>
      <w:proofErr w:type="spellEnd"/>
      <w:r w:rsidR="000562C9">
        <w:rPr>
          <w:lang w:val="en-GB"/>
        </w:rPr>
        <w:t>,</w:t>
      </w:r>
      <w:r w:rsidR="00AA0403" w:rsidRPr="007D10CC">
        <w:rPr>
          <w:lang w:val="en-GB"/>
        </w:rPr>
        <w:t xml:space="preserve"> and </w:t>
      </w:r>
      <w:proofErr w:type="spellStart"/>
      <w:r w:rsidRPr="00364485">
        <w:rPr>
          <w:lang w:val="en-GB"/>
        </w:rPr>
        <w:t>Spy</w:t>
      </w:r>
      <w:r w:rsidR="00AA0403" w:rsidRPr="00364485">
        <w:rPr>
          <w:lang w:val="en-GB"/>
        </w:rPr>
        <w:t>ridaki</w:t>
      </w:r>
      <w:r w:rsidRPr="00364485">
        <w:rPr>
          <w:lang w:val="en-GB"/>
        </w:rPr>
        <w:t>s</w:t>
      </w:r>
      <w:proofErr w:type="spellEnd"/>
      <w:r w:rsidR="00AA0403" w:rsidRPr="007D10CC">
        <w:rPr>
          <w:lang w:val="en-GB"/>
        </w:rPr>
        <w:t xml:space="preserve"> (2013) has shown </w:t>
      </w:r>
      <w:r w:rsidR="00AA0403" w:rsidRPr="008C244B">
        <w:rPr>
          <w:lang w:val="en-GB"/>
        </w:rPr>
        <w:t>that the vast major</w:t>
      </w:r>
      <w:r w:rsidR="00AE15D7" w:rsidRPr="008C244B">
        <w:rPr>
          <w:lang w:val="en-GB"/>
        </w:rPr>
        <w:t xml:space="preserve">ity of </w:t>
      </w:r>
      <w:r w:rsidR="00AA0403" w:rsidRPr="008C244B">
        <w:rPr>
          <w:lang w:val="en-GB"/>
        </w:rPr>
        <w:t xml:space="preserve">studies for the relationship between the </w:t>
      </w:r>
      <w:r w:rsidR="00AE15D7" w:rsidRPr="008C244B">
        <w:rPr>
          <w:lang w:val="en-GB"/>
        </w:rPr>
        <w:t>Director of the nursery</w:t>
      </w:r>
      <w:r w:rsidR="00AA0403" w:rsidRPr="008C244B">
        <w:rPr>
          <w:lang w:val="en-GB"/>
        </w:rPr>
        <w:t xml:space="preserve"> and the ICTs is oriented to the influence of the </w:t>
      </w:r>
      <w:r w:rsidR="00AE15D7" w:rsidRPr="008C244B">
        <w:rPr>
          <w:lang w:val="en-GB"/>
        </w:rPr>
        <w:t>Director of the nursery</w:t>
      </w:r>
      <w:r w:rsidR="008C244B" w:rsidRPr="008C244B">
        <w:rPr>
          <w:lang w:val="en-GB"/>
        </w:rPr>
        <w:t xml:space="preserve"> in </w:t>
      </w:r>
      <w:r w:rsidR="00AA0403" w:rsidRPr="008C244B">
        <w:rPr>
          <w:lang w:val="en-GB"/>
        </w:rPr>
        <w:t>teaching and applica</w:t>
      </w:r>
      <w:r w:rsidR="008C244B" w:rsidRPr="008C244B">
        <w:rPr>
          <w:lang w:val="en-GB"/>
        </w:rPr>
        <w:t>tion of</w:t>
      </w:r>
      <w:r w:rsidR="00AA0403" w:rsidRPr="008C244B">
        <w:rPr>
          <w:lang w:val="en-GB"/>
        </w:rPr>
        <w:t xml:space="preserve"> ICTs in the school unit and not in the </w:t>
      </w:r>
      <w:r w:rsidR="008C244B" w:rsidRPr="008C244B">
        <w:rPr>
          <w:lang w:val="en-GB"/>
        </w:rPr>
        <w:t>degree</w:t>
      </w:r>
      <w:r w:rsidR="00AA0403" w:rsidRPr="008C244B">
        <w:rPr>
          <w:lang w:val="en-GB"/>
        </w:rPr>
        <w:t xml:space="preserve"> of improvement of </w:t>
      </w:r>
      <w:r w:rsidR="008C244B" w:rsidRPr="008C244B">
        <w:rPr>
          <w:lang w:val="en-GB"/>
        </w:rPr>
        <w:t xml:space="preserve">management </w:t>
      </w:r>
      <w:r w:rsidR="00E13011" w:rsidRPr="008C244B">
        <w:rPr>
          <w:lang w:val="en-GB"/>
        </w:rPr>
        <w:t>skills of</w:t>
      </w:r>
      <w:r w:rsidR="00AA0403" w:rsidRPr="008C244B">
        <w:rPr>
          <w:lang w:val="en-GB"/>
        </w:rPr>
        <w:t xml:space="preserve"> him</w:t>
      </w:r>
      <w:r w:rsidR="008C244B" w:rsidRPr="008C244B">
        <w:rPr>
          <w:lang w:val="en-GB"/>
        </w:rPr>
        <w:t xml:space="preserve">self/herself in </w:t>
      </w:r>
      <w:r w:rsidR="00AA0403" w:rsidRPr="008C244B">
        <w:rPr>
          <w:lang w:val="en-GB"/>
        </w:rPr>
        <w:t xml:space="preserve">ICT towards </w:t>
      </w:r>
      <w:r w:rsidR="008C244B" w:rsidRPr="008C244B">
        <w:rPr>
          <w:lang w:val="en-US"/>
        </w:rPr>
        <w:t>a pr</w:t>
      </w:r>
      <w:r w:rsidR="008C244B" w:rsidRPr="008C244B">
        <w:rPr>
          <w:lang w:val="en-US"/>
        </w:rPr>
        <w:t>o</w:t>
      </w:r>
      <w:r w:rsidR="008C244B" w:rsidRPr="008C244B">
        <w:rPr>
          <w:lang w:val="en-US"/>
        </w:rPr>
        <w:t xml:space="preserve">liferative </w:t>
      </w:r>
      <w:r w:rsidR="00E13011" w:rsidRPr="008C244B">
        <w:rPr>
          <w:lang w:val="en-US"/>
        </w:rPr>
        <w:t>offer throughout</w:t>
      </w:r>
      <w:r w:rsidR="008C244B" w:rsidRPr="008C244B">
        <w:rPr>
          <w:lang w:val="en-US"/>
        </w:rPr>
        <w:t xml:space="preserve"> the educational community (students, parents, teachers</w:t>
      </w:r>
      <w:r w:rsidR="00AA0403" w:rsidRPr="008C244B">
        <w:rPr>
          <w:lang w:val="en-GB"/>
        </w:rPr>
        <w:t xml:space="preserve">, supervisors). However, </w:t>
      </w:r>
      <w:r w:rsidR="008C244B" w:rsidRPr="008C244B">
        <w:rPr>
          <w:lang w:val="en-US"/>
        </w:rPr>
        <w:t>it was found that the need</w:t>
      </w:r>
      <w:r w:rsidR="00E13011">
        <w:rPr>
          <w:lang w:val="en-US"/>
        </w:rPr>
        <w:t xml:space="preserve"> for</w:t>
      </w:r>
      <w:r w:rsidR="008C244B" w:rsidRPr="008C244B">
        <w:rPr>
          <w:lang w:val="en-US"/>
        </w:rPr>
        <w:t xml:space="preserve"> very good knowledge and familiarity with ICT in the School Unit Director is immediate and dire</w:t>
      </w:r>
      <w:r w:rsidR="00AA0403" w:rsidRPr="008C244B">
        <w:rPr>
          <w:lang w:val="en-GB"/>
        </w:rPr>
        <w:t xml:space="preserve">. </w:t>
      </w:r>
      <w:r w:rsidR="008C244B" w:rsidRPr="008C244B">
        <w:rPr>
          <w:lang w:val="en-US"/>
        </w:rPr>
        <w:t xml:space="preserve">On the other hand, with what might be expected, this positive predisposition of teachers is not accompanied by relevant educational activity, which is most evident in the educational workers of the Kindergarten. The existence of the computer does not imply use </w:t>
      </w:r>
      <w:r w:rsidR="00AA0403" w:rsidRPr="008C244B">
        <w:rPr>
          <w:lang w:val="en-GB"/>
        </w:rPr>
        <w:t xml:space="preserve">(Papadimitriou, 2013) </w:t>
      </w:r>
      <w:r w:rsidR="008C244B" w:rsidRPr="008C244B">
        <w:rPr>
          <w:lang w:val="en-US"/>
        </w:rPr>
        <w:t>or</w:t>
      </w:r>
      <w:r w:rsidR="00EA7365">
        <w:rPr>
          <w:lang w:val="en-US"/>
        </w:rPr>
        <w:t>,</w:t>
      </w:r>
      <w:r w:rsidR="008C244B" w:rsidRPr="008C244B">
        <w:rPr>
          <w:lang w:val="en-US"/>
        </w:rPr>
        <w:t xml:space="preserve"> as rightly stated by O'Donnell</w:t>
      </w:r>
      <w:r w:rsidR="00EA7365">
        <w:rPr>
          <w:lang w:val="en-US"/>
        </w:rPr>
        <w:t>,</w:t>
      </w:r>
      <w:r w:rsidR="008C244B" w:rsidRPr="008C244B">
        <w:rPr>
          <w:lang w:val="en-US"/>
        </w:rPr>
        <w:t xml:space="preserve"> ICTs were introduced at school but fail to be part of the classroom</w:t>
      </w:r>
      <w:r w:rsidR="00AA0403" w:rsidRPr="008C244B">
        <w:rPr>
          <w:lang w:val="en-GB"/>
        </w:rPr>
        <w:t xml:space="preserve"> (Papadimitriou, 2013).</w:t>
      </w:r>
      <w:r w:rsidR="00114B08">
        <w:rPr>
          <w:lang w:val="en-GB"/>
        </w:rPr>
        <w:t xml:space="preserve"> </w:t>
      </w:r>
    </w:p>
    <w:p w:rsidR="00AA0403" w:rsidRPr="007D10CC" w:rsidRDefault="00AA0403" w:rsidP="00687783">
      <w:pPr>
        <w:rPr>
          <w:lang w:val="en-GB"/>
        </w:rPr>
      </w:pPr>
      <w:r w:rsidRPr="007D10CC">
        <w:rPr>
          <w:lang w:val="en-GB"/>
        </w:rPr>
        <w:t>By reviewing the recent studies it turns out that the nursery teachers modify their perspective and stance regarding the usage of new technologies in the nursery by passing from the denial and ca</w:t>
      </w:r>
      <w:r w:rsidRPr="007D10CC">
        <w:rPr>
          <w:lang w:val="en-GB"/>
        </w:rPr>
        <w:t>u</w:t>
      </w:r>
      <w:r w:rsidRPr="007D10CC">
        <w:rPr>
          <w:lang w:val="en-GB"/>
        </w:rPr>
        <w:t xml:space="preserve">tious stage to a positive approach. It seems that </w:t>
      </w:r>
      <w:r w:rsidR="005C6B09">
        <w:rPr>
          <w:lang w:val="en-GB"/>
        </w:rPr>
        <w:t>“</w:t>
      </w:r>
      <w:r w:rsidRPr="007D10CC">
        <w:rPr>
          <w:lang w:val="en-GB"/>
        </w:rPr>
        <w:t>the nursery school teachers understand the d</w:t>
      </w:r>
      <w:r w:rsidRPr="007D10CC">
        <w:rPr>
          <w:lang w:val="en-GB"/>
        </w:rPr>
        <w:t>y</w:t>
      </w:r>
      <w:r w:rsidRPr="007D10CC">
        <w:rPr>
          <w:lang w:val="en-GB"/>
        </w:rPr>
        <w:t>namics of technology, understand that their position and role is not in danger and by no means the dynamics of knowledge does decrease but in contrary the adoption of new mechanisms and pr</w:t>
      </w:r>
      <w:r w:rsidRPr="007D10CC">
        <w:rPr>
          <w:lang w:val="en-GB"/>
        </w:rPr>
        <w:t>o</w:t>
      </w:r>
      <w:r w:rsidRPr="007D10CC">
        <w:rPr>
          <w:lang w:val="en-GB"/>
        </w:rPr>
        <w:t>duction methods enhances and stabilizes their position</w:t>
      </w:r>
      <w:r w:rsidR="005C6B09">
        <w:rPr>
          <w:lang w:val="en-GB"/>
        </w:rPr>
        <w:t>”</w:t>
      </w:r>
      <w:r w:rsidRPr="007D10CC">
        <w:rPr>
          <w:lang w:val="en-GB"/>
        </w:rPr>
        <w:t xml:space="preserve"> (</w:t>
      </w:r>
      <w:proofErr w:type="spellStart"/>
      <w:r w:rsidRPr="007D10CC">
        <w:rPr>
          <w:lang w:val="en-GB"/>
        </w:rPr>
        <w:t>Ntinas</w:t>
      </w:r>
      <w:proofErr w:type="spellEnd"/>
      <w:r w:rsidRPr="007D10CC">
        <w:rPr>
          <w:lang w:val="en-GB"/>
        </w:rPr>
        <w:t>, 2010</w:t>
      </w:r>
      <w:r w:rsidR="00816A40" w:rsidRPr="007D10CC">
        <w:rPr>
          <w:lang w:val="en-GB"/>
        </w:rPr>
        <w:t>,</w:t>
      </w:r>
      <w:r w:rsidR="00EB458C">
        <w:rPr>
          <w:lang w:val="en-GB"/>
        </w:rPr>
        <w:t xml:space="preserve"> p.</w:t>
      </w:r>
      <w:r w:rsidR="00816A40" w:rsidRPr="007D10CC">
        <w:rPr>
          <w:lang w:val="en-GB"/>
        </w:rPr>
        <w:t xml:space="preserve"> 15</w:t>
      </w:r>
      <w:r w:rsidRPr="007D10CC">
        <w:rPr>
          <w:lang w:val="en-GB"/>
        </w:rPr>
        <w:t>) What triggered the choice of this particular research topic was the question of what happens in the specialty of nurs</w:t>
      </w:r>
      <w:r w:rsidRPr="007D10CC">
        <w:rPr>
          <w:lang w:val="en-GB"/>
        </w:rPr>
        <w:t>e</w:t>
      </w:r>
      <w:r w:rsidRPr="007D10CC">
        <w:rPr>
          <w:lang w:val="en-GB"/>
        </w:rPr>
        <w:t>ry teachers and the realization, after conversation with colleagues of several specialties, that d</w:t>
      </w:r>
      <w:r w:rsidRPr="007D10CC">
        <w:rPr>
          <w:lang w:val="en-GB"/>
        </w:rPr>
        <w:t>e</w:t>
      </w:r>
      <w:r w:rsidRPr="007D10CC">
        <w:rPr>
          <w:lang w:val="en-GB"/>
        </w:rPr>
        <w:t xml:space="preserve">spite the teachers’ training for the educational utilisation of ITCs, many of them still use the new technologies as an auxiliary tool; that is either as a presentational and projectional tool or as an information searching tool, </w:t>
      </w:r>
      <w:r w:rsidR="008C244B" w:rsidRPr="008C244B">
        <w:rPr>
          <w:lang w:val="en-GB"/>
        </w:rPr>
        <w:t>work</w:t>
      </w:r>
      <w:r w:rsidRPr="008C244B">
        <w:rPr>
          <w:lang w:val="en-GB"/>
        </w:rPr>
        <w:t>sheets in word</w:t>
      </w:r>
      <w:r w:rsidR="008C244B">
        <w:rPr>
          <w:lang w:val="en-GB"/>
        </w:rPr>
        <w:t>,</w:t>
      </w:r>
      <w:r w:rsidR="00EB458C">
        <w:rPr>
          <w:lang w:val="en-GB"/>
        </w:rPr>
        <w:t xml:space="preserve"> </w:t>
      </w:r>
      <w:r w:rsidRPr="007D10CC">
        <w:rPr>
          <w:lang w:val="en-GB"/>
        </w:rPr>
        <w:t>notes</w:t>
      </w:r>
      <w:r w:rsidR="00EA7365">
        <w:rPr>
          <w:lang w:val="en-GB"/>
        </w:rPr>
        <w:t>,</w:t>
      </w:r>
      <w:r w:rsidRPr="007D10CC">
        <w:rPr>
          <w:lang w:val="en-GB"/>
        </w:rPr>
        <w:t xml:space="preserve"> or tests. </w:t>
      </w:r>
    </w:p>
    <w:p w:rsidR="00AA0403" w:rsidRPr="007D10CC" w:rsidRDefault="00AA0403" w:rsidP="00A73E44">
      <w:pPr>
        <w:pStyle w:val="Heading1"/>
        <w:rPr>
          <w:lang w:val="en-GB"/>
        </w:rPr>
      </w:pPr>
      <w:r w:rsidRPr="007D10CC">
        <w:rPr>
          <w:lang w:val="en-GB"/>
        </w:rPr>
        <w:t xml:space="preserve">Purpose of this </w:t>
      </w:r>
      <w:r w:rsidR="00687783" w:rsidRPr="007D10CC">
        <w:rPr>
          <w:lang w:val="en-GB"/>
        </w:rPr>
        <w:t xml:space="preserve">Research </w:t>
      </w:r>
      <w:r w:rsidRPr="007D10CC">
        <w:rPr>
          <w:lang w:val="en-GB"/>
        </w:rPr>
        <w:t xml:space="preserve">– Research </w:t>
      </w:r>
      <w:r w:rsidR="00687783" w:rsidRPr="007D10CC">
        <w:rPr>
          <w:lang w:val="en-GB"/>
        </w:rPr>
        <w:t>Questions</w:t>
      </w:r>
    </w:p>
    <w:p w:rsidR="00AA0403" w:rsidRPr="007D10CC" w:rsidRDefault="00AA0403" w:rsidP="00687783">
      <w:pPr>
        <w:rPr>
          <w:lang w:val="en-GB"/>
        </w:rPr>
      </w:pPr>
      <w:r w:rsidRPr="007D10CC">
        <w:rPr>
          <w:lang w:val="en-GB"/>
        </w:rPr>
        <w:t>For the above mentioned reasons it is important to explore the opinions and stances of the level of self-efficacy of the pre-school teachers in Greece in the usage and utilisation of ICTs in the lear</w:t>
      </w:r>
      <w:r w:rsidRPr="007D10CC">
        <w:rPr>
          <w:lang w:val="en-GB"/>
        </w:rPr>
        <w:t>n</w:t>
      </w:r>
      <w:r w:rsidRPr="007D10CC">
        <w:rPr>
          <w:lang w:val="en-GB"/>
        </w:rPr>
        <w:t>ing process and nurseries’ administration. To achieve this goal we will seek answers to the fo</w:t>
      </w:r>
      <w:r w:rsidRPr="007D10CC">
        <w:rPr>
          <w:lang w:val="en-GB"/>
        </w:rPr>
        <w:t>l</w:t>
      </w:r>
      <w:r w:rsidRPr="007D10CC">
        <w:rPr>
          <w:lang w:val="en-GB"/>
        </w:rPr>
        <w:t xml:space="preserve">lowing research questions: </w:t>
      </w:r>
    </w:p>
    <w:p w:rsidR="00AA0403" w:rsidRPr="007D10CC" w:rsidRDefault="00AA0403" w:rsidP="00687783">
      <w:pPr>
        <w:pStyle w:val="ListParagraph"/>
        <w:numPr>
          <w:ilvl w:val="0"/>
          <w:numId w:val="12"/>
        </w:numPr>
        <w:ind w:left="357" w:hanging="357"/>
        <w:rPr>
          <w:szCs w:val="22"/>
          <w:lang w:val="en-GB"/>
        </w:rPr>
      </w:pPr>
      <w:r w:rsidRPr="007D10CC">
        <w:rPr>
          <w:szCs w:val="22"/>
          <w:lang w:val="en-GB"/>
        </w:rPr>
        <w:t>How does the entrance of ICTS in the administration of the nursery schools affect the opi</w:t>
      </w:r>
      <w:r w:rsidRPr="007D10CC">
        <w:rPr>
          <w:szCs w:val="22"/>
          <w:lang w:val="en-GB"/>
        </w:rPr>
        <w:t>n</w:t>
      </w:r>
      <w:r w:rsidRPr="007D10CC">
        <w:rPr>
          <w:szCs w:val="22"/>
          <w:lang w:val="en-GB"/>
        </w:rPr>
        <w:t>ions of the pre-school teachers for ICTs?</w:t>
      </w:r>
    </w:p>
    <w:p w:rsidR="00AA0403" w:rsidRPr="007D10CC" w:rsidRDefault="00AA0403" w:rsidP="00687783">
      <w:pPr>
        <w:pStyle w:val="ListParagraph"/>
        <w:numPr>
          <w:ilvl w:val="0"/>
          <w:numId w:val="12"/>
        </w:numPr>
        <w:ind w:left="357" w:hanging="357"/>
        <w:rPr>
          <w:szCs w:val="22"/>
          <w:lang w:val="en-GB"/>
        </w:rPr>
      </w:pPr>
      <w:r w:rsidRPr="007D10CC">
        <w:rPr>
          <w:szCs w:val="22"/>
          <w:lang w:val="en-GB"/>
        </w:rPr>
        <w:t>How does the utilisation of ICTs in the administration and preparation of teaching affect the opinions of the pre-school teachers for ICTs?</w:t>
      </w:r>
    </w:p>
    <w:p w:rsidR="00AA0403" w:rsidRPr="007D10CC" w:rsidRDefault="00AA0403" w:rsidP="00687783">
      <w:pPr>
        <w:pStyle w:val="ListParagraph"/>
        <w:numPr>
          <w:ilvl w:val="0"/>
          <w:numId w:val="12"/>
        </w:numPr>
        <w:ind w:left="357" w:hanging="357"/>
        <w:rPr>
          <w:szCs w:val="22"/>
          <w:lang w:val="en-GB"/>
        </w:rPr>
      </w:pPr>
      <w:r w:rsidRPr="007D10CC">
        <w:rPr>
          <w:szCs w:val="22"/>
          <w:lang w:val="en-GB"/>
        </w:rPr>
        <w:lastRenderedPageBreak/>
        <w:t>How does the usage and utilisation of the ICTs in the administration of the nursery schools relate to the stance of the pre-school teachers for ICTs?</w:t>
      </w:r>
    </w:p>
    <w:p w:rsidR="00AA0403" w:rsidRPr="007D10CC" w:rsidRDefault="00AA0403" w:rsidP="00687783">
      <w:pPr>
        <w:pStyle w:val="ListParagraph"/>
        <w:numPr>
          <w:ilvl w:val="0"/>
          <w:numId w:val="12"/>
        </w:numPr>
        <w:ind w:left="357" w:hanging="357"/>
        <w:rPr>
          <w:szCs w:val="22"/>
          <w:lang w:val="en-GB"/>
        </w:rPr>
      </w:pPr>
      <w:r w:rsidRPr="007D10CC">
        <w:rPr>
          <w:szCs w:val="22"/>
          <w:lang w:val="en-GB"/>
        </w:rPr>
        <w:t>How does the usage and utilisation of ICTs in the learning process relate to the level of self-efficacy of the pre-school teachers?</w:t>
      </w:r>
    </w:p>
    <w:p w:rsidR="00AA0403" w:rsidRPr="007D10CC" w:rsidRDefault="00AA0403" w:rsidP="00687783">
      <w:pPr>
        <w:pStyle w:val="ListParagraph"/>
        <w:numPr>
          <w:ilvl w:val="0"/>
          <w:numId w:val="12"/>
        </w:numPr>
        <w:ind w:left="357" w:hanging="357"/>
        <w:rPr>
          <w:szCs w:val="22"/>
          <w:lang w:val="en-GB"/>
        </w:rPr>
      </w:pPr>
      <w:r w:rsidRPr="007D10CC">
        <w:rPr>
          <w:szCs w:val="22"/>
          <w:lang w:val="en-GB"/>
        </w:rPr>
        <w:t>How does the usage and utilisation of ICTs in the learning process relate to the position that the pre-school teachers hold in the school unit?</w:t>
      </w:r>
    </w:p>
    <w:p w:rsidR="00AA0403" w:rsidRPr="007D10CC" w:rsidRDefault="00AA0403" w:rsidP="00A73E44">
      <w:pPr>
        <w:pStyle w:val="Heading1"/>
        <w:rPr>
          <w:lang w:val="en-GB"/>
        </w:rPr>
      </w:pPr>
      <w:r w:rsidRPr="007D10CC">
        <w:rPr>
          <w:lang w:val="en-GB"/>
        </w:rPr>
        <w:t xml:space="preserve">Limitations of </w:t>
      </w:r>
      <w:r w:rsidR="00687783" w:rsidRPr="007D10CC">
        <w:rPr>
          <w:lang w:val="en-GB"/>
        </w:rPr>
        <w:t>Research</w:t>
      </w:r>
    </w:p>
    <w:p w:rsidR="00AA0403" w:rsidRPr="007D10CC" w:rsidRDefault="00AA0403" w:rsidP="00687783">
      <w:pPr>
        <w:rPr>
          <w:lang w:val="en-GB"/>
        </w:rPr>
      </w:pPr>
      <w:r w:rsidRPr="007D10CC">
        <w:rPr>
          <w:lang w:val="en-GB"/>
        </w:rPr>
        <w:t>The sample of the study is not representative, as it is deemed to be small as it focuses on one</w:t>
      </w:r>
      <w:r w:rsidR="007B57B8" w:rsidRPr="007D10CC">
        <w:rPr>
          <w:lang w:val="en-GB"/>
        </w:rPr>
        <w:t xml:space="preserve"> r</w:t>
      </w:r>
      <w:r w:rsidR="007B57B8" w:rsidRPr="007D10CC">
        <w:rPr>
          <w:lang w:val="en-GB"/>
        </w:rPr>
        <w:t>e</w:t>
      </w:r>
      <w:r w:rsidR="007B57B8" w:rsidRPr="007D10CC">
        <w:rPr>
          <w:lang w:val="en-GB"/>
        </w:rPr>
        <w:t>gion. T</w:t>
      </w:r>
      <w:r w:rsidRPr="007D10CC">
        <w:rPr>
          <w:lang w:val="en-GB"/>
        </w:rPr>
        <w:t>herefore it is impossible to extend the results to the general population of nursery teachers. However, a clear picture of the Greek nursery teachers has been given. For the study of the r</w:t>
      </w:r>
      <w:r w:rsidRPr="007D10CC">
        <w:rPr>
          <w:lang w:val="en-GB"/>
        </w:rPr>
        <w:t>e</w:t>
      </w:r>
      <w:r w:rsidRPr="007D10CC">
        <w:rPr>
          <w:lang w:val="en-GB"/>
        </w:rPr>
        <w:t>search questions a quantitative research has been designed. A qualitative methodology could offer a different perspective to these research questions. In particular, a qualitative approach could deepen in the subjects under study and give a different dimension to the subject.</w:t>
      </w:r>
    </w:p>
    <w:p w:rsidR="00EB458C" w:rsidRDefault="00AA0403" w:rsidP="00EB458C">
      <w:pPr>
        <w:pStyle w:val="Heading1"/>
        <w:rPr>
          <w:lang w:val="en-GB"/>
        </w:rPr>
      </w:pPr>
      <w:r w:rsidRPr="007D10CC">
        <w:rPr>
          <w:lang w:val="en-GB"/>
        </w:rPr>
        <w:t>Research Methodology</w:t>
      </w:r>
    </w:p>
    <w:p w:rsidR="00AA0403" w:rsidRPr="007D10CC" w:rsidRDefault="00AA0403" w:rsidP="00EB458C">
      <w:pPr>
        <w:pStyle w:val="Heading2"/>
        <w:rPr>
          <w:lang w:val="en-GB"/>
        </w:rPr>
      </w:pPr>
      <w:r w:rsidRPr="007D10CC">
        <w:rPr>
          <w:lang w:val="en-GB"/>
        </w:rPr>
        <w:t>Participants</w:t>
      </w:r>
    </w:p>
    <w:p w:rsidR="00AA0403" w:rsidRPr="007D10CC" w:rsidRDefault="00AA0403" w:rsidP="00687783">
      <w:pPr>
        <w:rPr>
          <w:lang w:val="en-GB"/>
        </w:rPr>
      </w:pPr>
      <w:r w:rsidRPr="007D10CC">
        <w:rPr>
          <w:lang w:val="en-GB"/>
        </w:rPr>
        <w:t>In this research, the participants were 131 nursery school teachers in the Primary Education A</w:t>
      </w:r>
      <w:r w:rsidRPr="007D10CC">
        <w:rPr>
          <w:lang w:val="en-GB"/>
        </w:rPr>
        <w:t>u</w:t>
      </w:r>
      <w:r w:rsidRPr="007D10CC">
        <w:rPr>
          <w:lang w:val="en-GB"/>
        </w:rPr>
        <w:t>thority in the prefecture of Kavala. The sample of the study comprise of nursery school teachers and managers of single or multiple teacher nursery schools. We used a simple random sampling with a representative sample from the whole prefecture of Kavala (equal spread of urban, subu</w:t>
      </w:r>
      <w:r w:rsidRPr="007D10CC">
        <w:rPr>
          <w:lang w:val="en-GB"/>
        </w:rPr>
        <w:t>r</w:t>
      </w:r>
      <w:r w:rsidRPr="007D10CC">
        <w:rPr>
          <w:lang w:val="en-GB"/>
        </w:rPr>
        <w:t>ban</w:t>
      </w:r>
      <w:r w:rsidR="00364F6F">
        <w:rPr>
          <w:lang w:val="en-GB"/>
        </w:rPr>
        <w:t>,</w:t>
      </w:r>
      <w:r w:rsidRPr="007D10CC">
        <w:rPr>
          <w:lang w:val="en-GB"/>
        </w:rPr>
        <w:t xml:space="preserve"> and rural areas). The prefecture of Kavala constitutes a representative example of an Educ</w:t>
      </w:r>
      <w:r w:rsidRPr="007D10CC">
        <w:rPr>
          <w:lang w:val="en-GB"/>
        </w:rPr>
        <w:t>a</w:t>
      </w:r>
      <w:r w:rsidRPr="007D10CC">
        <w:rPr>
          <w:lang w:val="en-GB"/>
        </w:rPr>
        <w:t>tion Authority since it consists of urban, suburban</w:t>
      </w:r>
      <w:r w:rsidR="00364F6F">
        <w:rPr>
          <w:lang w:val="en-GB"/>
        </w:rPr>
        <w:t>,</w:t>
      </w:r>
      <w:r w:rsidRPr="007D10CC">
        <w:rPr>
          <w:lang w:val="en-GB"/>
        </w:rPr>
        <w:t xml:space="preserve"> and rural areas. The collection of the data from the general population of the Greek educators was impossible due to the size, cost, available time</w:t>
      </w:r>
      <w:r w:rsidR="00364F6F">
        <w:rPr>
          <w:lang w:val="en-GB"/>
        </w:rPr>
        <w:t>,</w:t>
      </w:r>
      <w:r w:rsidRPr="007D10CC">
        <w:rPr>
          <w:lang w:val="en-GB"/>
        </w:rPr>
        <w:t xml:space="preserve"> and access inability. </w:t>
      </w:r>
    </w:p>
    <w:p w:rsidR="00AA0403" w:rsidRPr="007D10CC" w:rsidRDefault="00AA0403" w:rsidP="00687783">
      <w:pPr>
        <w:rPr>
          <w:lang w:val="en-GB"/>
        </w:rPr>
      </w:pPr>
      <w:r w:rsidRPr="007D10CC">
        <w:rPr>
          <w:bCs/>
          <w:szCs w:val="22"/>
          <w:lang w:val="en-GB"/>
        </w:rPr>
        <w:t xml:space="preserve">We therefore collected data from a smaller team, which was a subgroup of the general </w:t>
      </w:r>
      <w:r w:rsidRPr="007D10CC">
        <w:rPr>
          <w:bCs/>
          <w:lang w:val="en-GB"/>
        </w:rPr>
        <w:t>population</w:t>
      </w:r>
      <w:r w:rsidRPr="007D10CC">
        <w:rPr>
          <w:bCs/>
          <w:szCs w:val="22"/>
          <w:lang w:val="en-GB"/>
        </w:rPr>
        <w:t xml:space="preserve">, so that the sample can be representative of the studied population </w:t>
      </w:r>
      <w:r w:rsidRPr="007D10CC">
        <w:rPr>
          <w:szCs w:val="22"/>
          <w:lang w:val="en-GB"/>
        </w:rPr>
        <w:t>(</w:t>
      </w:r>
      <w:r w:rsidR="00364F6F">
        <w:rPr>
          <w:szCs w:val="22"/>
          <w:lang w:val="en-GB"/>
        </w:rPr>
        <w:t xml:space="preserve">L. </w:t>
      </w:r>
      <w:r w:rsidRPr="007D10CC">
        <w:rPr>
          <w:szCs w:val="22"/>
          <w:lang w:val="en-GB"/>
        </w:rPr>
        <w:t xml:space="preserve">Cohen, </w:t>
      </w:r>
      <w:proofErr w:type="spellStart"/>
      <w:r w:rsidRPr="007D10CC">
        <w:rPr>
          <w:szCs w:val="22"/>
          <w:lang w:val="en-GB"/>
        </w:rPr>
        <w:t>Manion</w:t>
      </w:r>
      <w:proofErr w:type="spellEnd"/>
      <w:r w:rsidR="00364F6F">
        <w:rPr>
          <w:szCs w:val="22"/>
          <w:lang w:val="en-GB"/>
        </w:rPr>
        <w:t>,</w:t>
      </w:r>
      <w:r w:rsidRPr="007D10CC">
        <w:rPr>
          <w:szCs w:val="22"/>
          <w:lang w:val="en-GB"/>
        </w:rPr>
        <w:t xml:space="preserve"> </w:t>
      </w:r>
      <w:r w:rsidR="00364F6F">
        <w:rPr>
          <w:szCs w:val="22"/>
          <w:lang w:val="en-GB"/>
        </w:rPr>
        <w:t>&amp;</w:t>
      </w:r>
      <w:r w:rsidRPr="007D10CC">
        <w:rPr>
          <w:szCs w:val="22"/>
          <w:lang w:val="en-GB"/>
        </w:rPr>
        <w:t xml:space="preserve"> Morr</w:t>
      </w:r>
      <w:r w:rsidRPr="007D10CC">
        <w:rPr>
          <w:szCs w:val="22"/>
          <w:lang w:val="en-GB"/>
        </w:rPr>
        <w:t>i</w:t>
      </w:r>
      <w:r w:rsidRPr="007D10CC">
        <w:rPr>
          <w:szCs w:val="22"/>
          <w:lang w:val="en-GB"/>
        </w:rPr>
        <w:t>son, 2008). In order for the sample to be representative, the determination of the minimum nu</w:t>
      </w:r>
      <w:r w:rsidRPr="007D10CC">
        <w:rPr>
          <w:szCs w:val="22"/>
          <w:lang w:val="en-GB"/>
        </w:rPr>
        <w:t>m</w:t>
      </w:r>
      <w:r w:rsidRPr="007D10CC">
        <w:rPr>
          <w:szCs w:val="22"/>
          <w:lang w:val="en-GB"/>
        </w:rPr>
        <w:t xml:space="preserve">ber of </w:t>
      </w:r>
      <w:r w:rsidRPr="007D10CC">
        <w:rPr>
          <w:lang w:val="en-GB"/>
        </w:rPr>
        <w:t xml:space="preserve">participants </w:t>
      </w:r>
      <w:r w:rsidRPr="007D10CC">
        <w:rPr>
          <w:bCs/>
          <w:lang w:val="en-GB"/>
        </w:rPr>
        <w:t>was</w:t>
      </w:r>
      <w:r w:rsidRPr="007D10CC">
        <w:rPr>
          <w:bCs/>
          <w:szCs w:val="22"/>
          <w:lang w:val="en-GB"/>
        </w:rPr>
        <w:t xml:space="preserve"> based on the principle that for the detection of a mean difference between two independent samples we need 64 participants in each group with an estimation error of 5% at a 95% level of significance</w:t>
      </w:r>
      <w:r w:rsidRPr="007D10CC">
        <w:rPr>
          <w:lang w:val="en-GB"/>
        </w:rPr>
        <w:t xml:space="preserve"> (</w:t>
      </w:r>
      <w:r w:rsidR="00364F6F">
        <w:rPr>
          <w:lang w:val="en-GB"/>
        </w:rPr>
        <w:t xml:space="preserve">J. </w:t>
      </w:r>
      <w:r w:rsidRPr="007D10CC">
        <w:rPr>
          <w:lang w:val="en-GB"/>
        </w:rPr>
        <w:t>Cohen</w:t>
      </w:r>
      <w:r w:rsidR="007D74AC" w:rsidRPr="007D10CC">
        <w:rPr>
          <w:lang w:val="en-GB"/>
        </w:rPr>
        <w:t>,</w:t>
      </w:r>
      <w:r w:rsidRPr="007D10CC">
        <w:rPr>
          <w:lang w:val="en-GB"/>
        </w:rPr>
        <w:t xml:space="preserve"> 1991).</w:t>
      </w:r>
    </w:p>
    <w:p w:rsidR="00AA0403" w:rsidRPr="007C4470" w:rsidRDefault="00AA0403" w:rsidP="00687783">
      <w:pPr>
        <w:rPr>
          <w:lang w:val="en-US"/>
        </w:rPr>
      </w:pPr>
      <w:r w:rsidRPr="007D10CC">
        <w:rPr>
          <w:lang w:val="en-GB"/>
        </w:rPr>
        <w:t xml:space="preserve">The prefecture’s nursery teachers consisted of women aged 28-56 years old with work experience of 4-32 years in education. </w:t>
      </w:r>
      <w:r w:rsidRPr="007D10CC">
        <w:rPr>
          <w:szCs w:val="22"/>
          <w:lang w:val="en-GB"/>
        </w:rPr>
        <w:t xml:space="preserve">Finally, permission was requested and granted by the Education </w:t>
      </w:r>
      <w:r w:rsidRPr="007D10CC">
        <w:rPr>
          <w:lang w:val="en-GB"/>
        </w:rPr>
        <w:t>A</w:t>
      </w:r>
      <w:r w:rsidRPr="007D10CC">
        <w:rPr>
          <w:lang w:val="en-GB"/>
        </w:rPr>
        <w:t>u</w:t>
      </w:r>
      <w:r w:rsidRPr="007D10CC">
        <w:rPr>
          <w:lang w:val="en-GB"/>
        </w:rPr>
        <w:t>thority and</w:t>
      </w:r>
      <w:r w:rsidRPr="007D10CC">
        <w:rPr>
          <w:szCs w:val="22"/>
          <w:lang w:val="en-GB"/>
        </w:rPr>
        <w:t xml:space="preserve"> the nursery school teachers for conducting the study and their participation in it.</w:t>
      </w:r>
    </w:p>
    <w:p w:rsidR="00AA0403" w:rsidRPr="007D10CC" w:rsidRDefault="00AA0403" w:rsidP="00A73E44">
      <w:pPr>
        <w:pStyle w:val="Heading1"/>
        <w:rPr>
          <w:lang w:val="en-GB"/>
        </w:rPr>
      </w:pPr>
      <w:r w:rsidRPr="007D10CC">
        <w:rPr>
          <w:lang w:val="en-GB"/>
        </w:rPr>
        <w:t xml:space="preserve">Research </w:t>
      </w:r>
      <w:r w:rsidR="00687783" w:rsidRPr="007D10CC">
        <w:rPr>
          <w:lang w:val="en-GB"/>
        </w:rPr>
        <w:t>Plan</w:t>
      </w:r>
    </w:p>
    <w:p w:rsidR="00AA0403" w:rsidRPr="007D10CC" w:rsidRDefault="00364F6F" w:rsidP="00687783">
      <w:pPr>
        <w:rPr>
          <w:lang w:val="en-GB"/>
        </w:rPr>
      </w:pPr>
      <w:r>
        <w:rPr>
          <w:lang w:val="en-GB"/>
        </w:rPr>
        <w:t>During the conducting</w:t>
      </w:r>
      <w:r w:rsidR="00AA0403" w:rsidRPr="007D10CC">
        <w:rPr>
          <w:lang w:val="en-GB"/>
        </w:rPr>
        <w:t xml:space="preserve"> of the research we adopted the approach of quantitative study and in pa</w:t>
      </w:r>
      <w:r w:rsidR="00AA0403" w:rsidRPr="007D10CC">
        <w:rPr>
          <w:lang w:val="en-GB"/>
        </w:rPr>
        <w:t>r</w:t>
      </w:r>
      <w:r w:rsidR="00AA0403" w:rsidRPr="007D10CC">
        <w:rPr>
          <w:lang w:val="en-GB"/>
        </w:rPr>
        <w:t>ticular the method of comparing the means of two independent groups in order to answer our r</w:t>
      </w:r>
      <w:r w:rsidR="00AA0403" w:rsidRPr="007D10CC">
        <w:rPr>
          <w:lang w:val="en-GB"/>
        </w:rPr>
        <w:t>e</w:t>
      </w:r>
      <w:r w:rsidR="00AA0403" w:rsidRPr="007D10CC">
        <w:rPr>
          <w:lang w:val="en-GB"/>
        </w:rPr>
        <w:t xml:space="preserve">search questions. We tested the means between the data that were collected from two different teams of teachers. The first group was comprised </w:t>
      </w:r>
      <w:r>
        <w:rPr>
          <w:lang w:val="en-GB"/>
        </w:rPr>
        <w:t>of</w:t>
      </w:r>
      <w:r w:rsidR="00AA0403" w:rsidRPr="007D10CC">
        <w:rPr>
          <w:lang w:val="en-GB"/>
        </w:rPr>
        <w:t xml:space="preserve"> pre-school teachers and the second group was comprised </w:t>
      </w:r>
      <w:r>
        <w:rPr>
          <w:lang w:val="en-GB"/>
        </w:rPr>
        <w:t>of</w:t>
      </w:r>
      <w:r w:rsidR="00AA0403" w:rsidRPr="007D10CC">
        <w:rPr>
          <w:lang w:val="en-GB"/>
        </w:rPr>
        <w:t xml:space="preserve"> pre-school teachers that hold the position of the manager in the nursery school. The reason behind the choice of the managers as objects of this study was their dual role in the school unit (teachers but also administrative and educational foremen/forewomen). Another re</w:t>
      </w:r>
      <w:r w:rsidR="00AA0403" w:rsidRPr="007D10CC">
        <w:rPr>
          <w:lang w:val="en-GB"/>
        </w:rPr>
        <w:t>a</w:t>
      </w:r>
      <w:r w:rsidR="00AA0403" w:rsidRPr="007D10CC">
        <w:rPr>
          <w:lang w:val="en-GB"/>
        </w:rPr>
        <w:t>son for this choice was the responsibilities they bear for the qualitative upgrade and adjustment of the school unit that they manage to the new data of the educational process. In addition, their b</w:t>
      </w:r>
      <w:r w:rsidR="00612095" w:rsidRPr="007D10CC">
        <w:rPr>
          <w:lang w:val="en-GB"/>
        </w:rPr>
        <w:t>e</w:t>
      </w:r>
      <w:r>
        <w:rPr>
          <w:lang w:val="en-GB"/>
        </w:rPr>
        <w:t>liefs</w:t>
      </w:r>
      <w:r w:rsidR="00AA0403" w:rsidRPr="007D10CC">
        <w:rPr>
          <w:lang w:val="en-GB"/>
        </w:rPr>
        <w:t xml:space="preserve"> and plan of action </w:t>
      </w:r>
      <w:r w:rsidR="007D74AC" w:rsidRPr="007D10CC">
        <w:rPr>
          <w:lang w:val="en-GB"/>
        </w:rPr>
        <w:t xml:space="preserve">are </w:t>
      </w:r>
      <w:r w:rsidR="00AA0403" w:rsidRPr="007D10CC">
        <w:rPr>
          <w:lang w:val="en-GB"/>
        </w:rPr>
        <w:t>of vital importance for the formulation of the general policy that the</w:t>
      </w:r>
      <w:r w:rsidR="0079321B" w:rsidRPr="007D10CC">
        <w:rPr>
          <w:lang w:val="en-GB"/>
        </w:rPr>
        <w:t xml:space="preserve"> school they manage will adopt.</w:t>
      </w:r>
    </w:p>
    <w:p w:rsidR="00AA0403" w:rsidRPr="007D10CC" w:rsidRDefault="00AA0403" w:rsidP="00687783">
      <w:pPr>
        <w:rPr>
          <w:szCs w:val="22"/>
          <w:lang w:val="en-GB"/>
        </w:rPr>
      </w:pPr>
      <w:r w:rsidRPr="007D10CC">
        <w:rPr>
          <w:szCs w:val="22"/>
          <w:lang w:val="en-GB"/>
        </w:rPr>
        <w:lastRenderedPageBreak/>
        <w:t>In particular, we studied whether there is a difference in the mean of the two grou</w:t>
      </w:r>
      <w:r w:rsidR="00DB5E6B">
        <w:rPr>
          <w:szCs w:val="22"/>
          <w:lang w:val="en-GB"/>
        </w:rPr>
        <w:t>ps between the opinions</w:t>
      </w:r>
      <w:r w:rsidRPr="007D10CC">
        <w:rPr>
          <w:szCs w:val="22"/>
          <w:lang w:val="en-GB"/>
        </w:rPr>
        <w:t xml:space="preserve"> and level of self-efficacy </w:t>
      </w:r>
      <w:r w:rsidR="00364F6F" w:rsidRPr="00DB5E6B">
        <w:rPr>
          <w:lang w:val="en-US"/>
        </w:rPr>
        <w:t>concerning</w:t>
      </w:r>
      <w:r w:rsidRPr="00DB5E6B">
        <w:rPr>
          <w:szCs w:val="22"/>
          <w:lang w:val="en-GB"/>
        </w:rPr>
        <w:t xml:space="preserve"> </w:t>
      </w:r>
      <w:r w:rsidRPr="007D10CC">
        <w:rPr>
          <w:szCs w:val="22"/>
          <w:lang w:val="en-GB"/>
        </w:rPr>
        <w:t>ICTs and the usage-utilisation of ICTs in the teac</w:t>
      </w:r>
      <w:r w:rsidRPr="007D10CC">
        <w:rPr>
          <w:szCs w:val="22"/>
          <w:lang w:val="en-GB"/>
        </w:rPr>
        <w:t>h</w:t>
      </w:r>
      <w:r w:rsidRPr="007D10CC">
        <w:rPr>
          <w:szCs w:val="22"/>
          <w:lang w:val="en-GB"/>
        </w:rPr>
        <w:t>ing and administration of the nursery school. The quantitative approach was chosen by using the personal preference and the familiarisation of the researcher with it but above all to the goals and questions that were set. This method was preferred since it is appropriate for the study of que</w:t>
      </w:r>
      <w:r w:rsidRPr="007D10CC">
        <w:rPr>
          <w:szCs w:val="22"/>
          <w:lang w:val="en-GB"/>
        </w:rPr>
        <w:t>s</w:t>
      </w:r>
      <w:r w:rsidRPr="007D10CC">
        <w:rPr>
          <w:szCs w:val="22"/>
          <w:lang w:val="en-GB"/>
        </w:rPr>
        <w:t xml:space="preserve">tions that regard the </w:t>
      </w:r>
      <w:r w:rsidR="005C6B09">
        <w:rPr>
          <w:szCs w:val="22"/>
          <w:lang w:val="en-GB"/>
        </w:rPr>
        <w:t>“</w:t>
      </w:r>
      <w:r w:rsidRPr="007D10CC">
        <w:rPr>
          <w:szCs w:val="22"/>
          <w:lang w:val="en-GB"/>
        </w:rPr>
        <w:t>how</w:t>
      </w:r>
      <w:r w:rsidR="005C6B09">
        <w:rPr>
          <w:szCs w:val="22"/>
          <w:lang w:val="en-GB"/>
        </w:rPr>
        <w:t>”</w:t>
      </w:r>
      <w:r w:rsidRPr="007D10CC">
        <w:rPr>
          <w:szCs w:val="22"/>
          <w:lang w:val="en-GB"/>
        </w:rPr>
        <w:t xml:space="preserve"> of the phenomena (</w:t>
      </w:r>
      <w:r w:rsidR="00364F6F">
        <w:rPr>
          <w:szCs w:val="22"/>
          <w:lang w:val="en-GB"/>
        </w:rPr>
        <w:t xml:space="preserve">L. </w:t>
      </w:r>
      <w:r w:rsidRPr="007D10CC">
        <w:rPr>
          <w:szCs w:val="22"/>
          <w:lang w:val="en-GB"/>
        </w:rPr>
        <w:t>Cohen</w:t>
      </w:r>
      <w:r w:rsidR="00364F6F">
        <w:rPr>
          <w:szCs w:val="22"/>
          <w:lang w:val="en-GB"/>
        </w:rPr>
        <w:t xml:space="preserve"> et al.</w:t>
      </w:r>
      <w:r w:rsidRPr="007D10CC">
        <w:rPr>
          <w:szCs w:val="22"/>
          <w:lang w:val="en-GB"/>
        </w:rPr>
        <w:t xml:space="preserve">, 2008) and also </w:t>
      </w:r>
      <w:r w:rsidR="00364F6F">
        <w:rPr>
          <w:szCs w:val="22"/>
          <w:lang w:val="en-GB"/>
        </w:rPr>
        <w:t>is</w:t>
      </w:r>
      <w:r w:rsidRPr="007D10CC">
        <w:rPr>
          <w:szCs w:val="22"/>
          <w:lang w:val="en-GB"/>
        </w:rPr>
        <w:t xml:space="preserve"> an economic way of collecting and analysing data for both the resources and the time constraint</w:t>
      </w:r>
      <w:r w:rsidR="00364F6F">
        <w:rPr>
          <w:szCs w:val="22"/>
          <w:lang w:val="en-GB"/>
        </w:rPr>
        <w:t>s</w:t>
      </w:r>
      <w:r w:rsidRPr="007D10CC">
        <w:rPr>
          <w:szCs w:val="22"/>
          <w:lang w:val="en-GB"/>
        </w:rPr>
        <w:t>.</w:t>
      </w:r>
    </w:p>
    <w:p w:rsidR="00AA0403" w:rsidRPr="007D10CC" w:rsidRDefault="00AA0403" w:rsidP="00364F6F">
      <w:pPr>
        <w:pStyle w:val="Heading2"/>
        <w:rPr>
          <w:rStyle w:val="hps"/>
          <w:b w:val="0"/>
          <w:szCs w:val="22"/>
          <w:lang w:val="en-GB"/>
        </w:rPr>
      </w:pPr>
      <w:r w:rsidRPr="007D10CC">
        <w:rPr>
          <w:rStyle w:val="hps"/>
          <w:szCs w:val="22"/>
          <w:lang w:val="en-GB"/>
        </w:rPr>
        <w:t xml:space="preserve">Dependent </w:t>
      </w:r>
      <w:r w:rsidR="00687783" w:rsidRPr="007D10CC">
        <w:rPr>
          <w:rStyle w:val="hps"/>
          <w:szCs w:val="22"/>
          <w:lang w:val="en-GB"/>
        </w:rPr>
        <w:t>Variables</w:t>
      </w:r>
    </w:p>
    <w:p w:rsidR="00AA0403" w:rsidRPr="007D10CC" w:rsidRDefault="00AA0403" w:rsidP="00687783">
      <w:pPr>
        <w:rPr>
          <w:rStyle w:val="hps"/>
          <w:szCs w:val="22"/>
          <w:lang w:val="en-GB"/>
        </w:rPr>
      </w:pPr>
      <w:r w:rsidRPr="007D10CC">
        <w:rPr>
          <w:rStyle w:val="hps"/>
          <w:szCs w:val="22"/>
          <w:lang w:val="en-GB"/>
        </w:rPr>
        <w:t>In the current research the dependent variables are the introduction of ICTs in the administration of the nursery schools and the usage and utilisation of ICTs in the learning process and admi</w:t>
      </w:r>
      <w:r w:rsidRPr="007D10CC">
        <w:rPr>
          <w:rStyle w:val="hps"/>
          <w:szCs w:val="22"/>
          <w:lang w:val="en-GB"/>
        </w:rPr>
        <w:t>n</w:t>
      </w:r>
      <w:r w:rsidRPr="007D10CC">
        <w:rPr>
          <w:rStyle w:val="hps"/>
          <w:szCs w:val="22"/>
          <w:lang w:val="en-GB"/>
        </w:rPr>
        <w:t>istration.</w:t>
      </w:r>
    </w:p>
    <w:p w:rsidR="00AA0403" w:rsidRPr="007D10CC" w:rsidRDefault="00AA0403" w:rsidP="00364F6F">
      <w:pPr>
        <w:pStyle w:val="Heading2"/>
        <w:rPr>
          <w:lang w:val="en-GB"/>
        </w:rPr>
      </w:pPr>
      <w:r w:rsidRPr="007D10CC">
        <w:rPr>
          <w:lang w:val="en-GB"/>
        </w:rPr>
        <w:t xml:space="preserve">Independent </w:t>
      </w:r>
      <w:r w:rsidR="00687783" w:rsidRPr="007D10CC">
        <w:rPr>
          <w:lang w:val="en-GB"/>
        </w:rPr>
        <w:t>Variables</w:t>
      </w:r>
    </w:p>
    <w:p w:rsidR="00AA0403" w:rsidRPr="007D10CC" w:rsidRDefault="00AA0403" w:rsidP="00687783">
      <w:pPr>
        <w:rPr>
          <w:lang w:val="en-GB"/>
        </w:rPr>
      </w:pPr>
      <w:r w:rsidRPr="007D10CC">
        <w:rPr>
          <w:lang w:val="en-GB"/>
        </w:rPr>
        <w:t xml:space="preserve">In the current research the independent variables are the opinions, the stances, the teachers’ level of self-efficacy </w:t>
      </w:r>
      <w:r w:rsidR="00364F6F" w:rsidRPr="00DB5E6B">
        <w:rPr>
          <w:lang w:val="en-GB"/>
        </w:rPr>
        <w:t>concerning</w:t>
      </w:r>
      <w:r w:rsidRPr="007D10CC">
        <w:rPr>
          <w:lang w:val="en-GB"/>
        </w:rPr>
        <w:t xml:space="preserve"> ICTs and the position they hold in the school unit. </w:t>
      </w:r>
    </w:p>
    <w:p w:rsidR="00AA0403" w:rsidRPr="007D10CC" w:rsidRDefault="00246B52" w:rsidP="00A73E44">
      <w:pPr>
        <w:pStyle w:val="Heading1"/>
        <w:rPr>
          <w:lang w:val="en-GB"/>
        </w:rPr>
      </w:pPr>
      <w:r w:rsidRPr="007D10CC">
        <w:rPr>
          <w:lang w:val="en-GB"/>
        </w:rPr>
        <w:t>Data Collection Tool</w:t>
      </w:r>
    </w:p>
    <w:p w:rsidR="00246B52" w:rsidRPr="007D10CC" w:rsidRDefault="00246B52" w:rsidP="00687783">
      <w:pPr>
        <w:rPr>
          <w:lang w:val="en-GB"/>
        </w:rPr>
      </w:pPr>
      <w:r w:rsidRPr="007D10CC">
        <w:rPr>
          <w:lang w:val="en-GB"/>
        </w:rPr>
        <w:t>As a data collection tool for the quantitative research we chose a questionnaire; such a method is</w:t>
      </w:r>
      <w:r w:rsidR="007D74AC" w:rsidRPr="007D10CC">
        <w:rPr>
          <w:lang w:val="en-GB"/>
        </w:rPr>
        <w:t xml:space="preserve"> relatively </w:t>
      </w:r>
      <w:r w:rsidRPr="007D10CC">
        <w:rPr>
          <w:lang w:val="en-GB"/>
        </w:rPr>
        <w:t xml:space="preserve">not expensive and has the ability to </w:t>
      </w:r>
      <w:r w:rsidR="00166E1A" w:rsidRPr="00DB5E6B">
        <w:rPr>
          <w:lang w:val="en-GB"/>
        </w:rPr>
        <w:t>collect</w:t>
      </w:r>
      <w:r w:rsidRPr="007D10CC">
        <w:rPr>
          <w:lang w:val="en-GB"/>
        </w:rPr>
        <w:t xml:space="preserve"> the answers of a large number of respon</w:t>
      </w:r>
      <w:r w:rsidRPr="007D10CC">
        <w:rPr>
          <w:lang w:val="en-GB"/>
        </w:rPr>
        <w:t>d</w:t>
      </w:r>
      <w:r w:rsidRPr="007D10CC">
        <w:rPr>
          <w:lang w:val="en-GB"/>
        </w:rPr>
        <w:t>ents. When creating the questionnaire a serious concern was the type of questions to be asked, the sequential order of the questions</w:t>
      </w:r>
      <w:r w:rsidR="00F81E54">
        <w:rPr>
          <w:lang w:val="en-GB"/>
        </w:rPr>
        <w:t>,</w:t>
      </w:r>
      <w:r w:rsidRPr="007D10CC">
        <w:rPr>
          <w:lang w:val="en-GB"/>
        </w:rPr>
        <w:t xml:space="preserve"> and the creation of measurement scales. The Likert-type mea</w:t>
      </w:r>
      <w:r w:rsidRPr="007D10CC">
        <w:rPr>
          <w:lang w:val="en-GB"/>
        </w:rPr>
        <w:t>s</w:t>
      </w:r>
      <w:r w:rsidRPr="007D10CC">
        <w:rPr>
          <w:lang w:val="en-GB"/>
        </w:rPr>
        <w:t>urement scale was chosen with five possible answers in order to avoid neutral responses. The re</w:t>
      </w:r>
      <w:r w:rsidRPr="007D10CC">
        <w:rPr>
          <w:lang w:val="en-GB"/>
        </w:rPr>
        <w:t>a</w:t>
      </w:r>
      <w:r w:rsidRPr="007D10CC">
        <w:rPr>
          <w:lang w:val="en-GB"/>
        </w:rPr>
        <w:t>son that we chose not to include a neutral answer to the biggest part of the questionnaire was in order to avoid the accumulation of such responses and thus facilitate the distribution of responses to negative and positive. The questions were of closed</w:t>
      </w:r>
      <w:r w:rsidR="00F81E54">
        <w:rPr>
          <w:lang w:val="en-GB"/>
        </w:rPr>
        <w:t>-end</w:t>
      </w:r>
      <w:r w:rsidRPr="007D10CC">
        <w:rPr>
          <w:lang w:val="en-GB"/>
        </w:rPr>
        <w:t xml:space="preserve"> type. The design of the questionnaires was based on </w:t>
      </w:r>
      <w:r w:rsidRPr="00364485">
        <w:rPr>
          <w:lang w:val="en-GB"/>
        </w:rPr>
        <w:t xml:space="preserve">the </w:t>
      </w:r>
      <w:proofErr w:type="spellStart"/>
      <w:r w:rsidR="00364485" w:rsidRPr="00364485">
        <w:rPr>
          <w:lang w:val="en-GB"/>
        </w:rPr>
        <w:t>Kartsioti</w:t>
      </w:r>
      <w:proofErr w:type="spellEnd"/>
      <w:r w:rsidRPr="007D10CC">
        <w:rPr>
          <w:lang w:val="en-GB"/>
        </w:rPr>
        <w:t xml:space="preserve"> and Roussos questionnaire (2010), which involved the construction of a psychometric measurement tool for the computer usage by teachers in teaching. The questio</w:t>
      </w:r>
      <w:r w:rsidRPr="007D10CC">
        <w:rPr>
          <w:lang w:val="en-GB"/>
        </w:rPr>
        <w:t>n</w:t>
      </w:r>
      <w:r w:rsidRPr="007D10CC">
        <w:rPr>
          <w:lang w:val="en-GB"/>
        </w:rPr>
        <w:t xml:space="preserve">naire was also based on the questionnaire by </w:t>
      </w:r>
      <w:proofErr w:type="spellStart"/>
      <w:r w:rsidR="00972435" w:rsidRPr="008B716A">
        <w:rPr>
          <w:lang w:val="en-GB"/>
        </w:rPr>
        <w:t>Kassotaki</w:t>
      </w:r>
      <w:r w:rsidR="00972435">
        <w:rPr>
          <w:lang w:val="en-GB"/>
        </w:rPr>
        <w:t>s</w:t>
      </w:r>
      <w:proofErr w:type="spellEnd"/>
      <w:r w:rsidR="00972435" w:rsidRPr="007D10CC">
        <w:rPr>
          <w:lang w:val="en-GB"/>
        </w:rPr>
        <w:t xml:space="preserve"> </w:t>
      </w:r>
      <w:r w:rsidRPr="007D10CC">
        <w:rPr>
          <w:lang w:val="en-GB"/>
        </w:rPr>
        <w:t>and Roussos (2006), which involved the construction of a Greek scale for the self-efficacy in computer use. We made the necessary mod</w:t>
      </w:r>
      <w:r w:rsidRPr="007D10CC">
        <w:rPr>
          <w:lang w:val="en-GB"/>
        </w:rPr>
        <w:t>i</w:t>
      </w:r>
      <w:r w:rsidRPr="007D10CC">
        <w:rPr>
          <w:lang w:val="en-GB"/>
        </w:rPr>
        <w:t xml:space="preserve">fications to make it suitable for the data collection that we wanted. The researcher also borrowed some ideas by a </w:t>
      </w:r>
      <w:proofErr w:type="spellStart"/>
      <w:r w:rsidR="00924B56" w:rsidRPr="00924B56">
        <w:rPr>
          <w:lang w:val="en-GB"/>
        </w:rPr>
        <w:t>Vas</w:t>
      </w:r>
      <w:r w:rsidRPr="00924B56">
        <w:rPr>
          <w:lang w:val="en-GB"/>
        </w:rPr>
        <w:t>il</w:t>
      </w:r>
      <w:r w:rsidR="00924B56" w:rsidRPr="00924B56">
        <w:rPr>
          <w:lang w:val="en-GB"/>
        </w:rPr>
        <w:t>e</w:t>
      </w:r>
      <w:r w:rsidRPr="00924B56">
        <w:rPr>
          <w:lang w:val="en-GB"/>
        </w:rPr>
        <w:t>iou</w:t>
      </w:r>
      <w:r w:rsidRPr="007D10CC">
        <w:rPr>
          <w:lang w:val="en-GB"/>
        </w:rPr>
        <w:t>’s</w:t>
      </w:r>
      <w:proofErr w:type="spellEnd"/>
      <w:r w:rsidRPr="007D10CC">
        <w:rPr>
          <w:lang w:val="en-GB"/>
        </w:rPr>
        <w:t xml:space="preserve"> and </w:t>
      </w:r>
      <w:proofErr w:type="spellStart"/>
      <w:r w:rsidRPr="007D10CC">
        <w:rPr>
          <w:lang w:val="en-GB"/>
        </w:rPr>
        <w:t>Mikropoulos</w:t>
      </w:r>
      <w:proofErr w:type="spellEnd"/>
      <w:r w:rsidRPr="007D10CC">
        <w:rPr>
          <w:lang w:val="en-GB"/>
        </w:rPr>
        <w:t>’ (2005) similar paper.</w:t>
      </w:r>
      <w:r w:rsidR="00EA7365">
        <w:rPr>
          <w:lang w:val="en-GB"/>
        </w:rPr>
        <w:t xml:space="preserve"> </w:t>
      </w:r>
      <w:r w:rsidR="00542950">
        <w:rPr>
          <w:lang w:val="en-GB"/>
        </w:rPr>
        <w:t>(See the Appendix for a copy of the questionnaire.)</w:t>
      </w:r>
      <w:r w:rsidR="00EA7365">
        <w:rPr>
          <w:lang w:val="en-GB"/>
        </w:rPr>
        <w:t xml:space="preserve"> </w:t>
      </w:r>
    </w:p>
    <w:p w:rsidR="00246B52" w:rsidRPr="007D10CC" w:rsidRDefault="00246B52" w:rsidP="00687783">
      <w:pPr>
        <w:rPr>
          <w:szCs w:val="22"/>
          <w:lang w:val="en-GB"/>
        </w:rPr>
      </w:pPr>
      <w:r w:rsidRPr="007D10CC">
        <w:rPr>
          <w:lang w:val="en-GB"/>
        </w:rPr>
        <w:t>Finally, the researcher, by sending a cover letter, informed each teacher quickly and accurately for the research in which he/she will participate and emphasized the importance of their particip</w:t>
      </w:r>
      <w:r w:rsidRPr="007D10CC">
        <w:rPr>
          <w:lang w:val="en-GB"/>
        </w:rPr>
        <w:t>a</w:t>
      </w:r>
      <w:r w:rsidRPr="007D10CC">
        <w:rPr>
          <w:lang w:val="en-GB"/>
        </w:rPr>
        <w:t xml:space="preserve">tion in order for them to respond responsibly and gave guidance on how the questions should be answered. Also, special attention was paid to the wording of the questions, with the help of a pilot research, </w:t>
      </w:r>
      <w:r w:rsidRPr="007D10CC">
        <w:rPr>
          <w:szCs w:val="22"/>
          <w:lang w:val="en-GB"/>
        </w:rPr>
        <w:t xml:space="preserve">so that the necessary improvements </w:t>
      </w:r>
      <w:r w:rsidR="00F81E54">
        <w:rPr>
          <w:szCs w:val="22"/>
          <w:lang w:val="en-GB"/>
        </w:rPr>
        <w:t>could</w:t>
      </w:r>
      <w:r w:rsidRPr="007D10CC">
        <w:rPr>
          <w:szCs w:val="22"/>
          <w:lang w:val="en-GB"/>
        </w:rPr>
        <w:t xml:space="preserve"> be done in order to make it absolutely clear that the questions are easily understood.</w:t>
      </w:r>
    </w:p>
    <w:p w:rsidR="00246B52" w:rsidRPr="007D10CC" w:rsidRDefault="00246B52" w:rsidP="00A73E44">
      <w:pPr>
        <w:pStyle w:val="Heading1"/>
        <w:rPr>
          <w:lang w:val="en-GB"/>
        </w:rPr>
      </w:pPr>
      <w:r w:rsidRPr="007D10CC">
        <w:rPr>
          <w:lang w:val="en-GB"/>
        </w:rPr>
        <w:t xml:space="preserve">Reliability and </w:t>
      </w:r>
      <w:r w:rsidR="00687783" w:rsidRPr="007D10CC">
        <w:rPr>
          <w:lang w:val="en-GB"/>
        </w:rPr>
        <w:t>Validity</w:t>
      </w:r>
    </w:p>
    <w:p w:rsidR="00246B52" w:rsidRPr="007D10CC" w:rsidRDefault="00246B52" w:rsidP="00687783">
      <w:pPr>
        <w:rPr>
          <w:lang w:val="en-GB"/>
        </w:rPr>
      </w:pPr>
      <w:r w:rsidRPr="007D10CC">
        <w:rPr>
          <w:lang w:val="en-GB"/>
        </w:rPr>
        <w:t>In order for the conclusions that were drawn from the data analysis of the questionnaire to be va</w:t>
      </w:r>
      <w:r w:rsidRPr="007D10CC">
        <w:rPr>
          <w:lang w:val="en-GB"/>
        </w:rPr>
        <w:t>l</w:t>
      </w:r>
      <w:r w:rsidRPr="007D10CC">
        <w:rPr>
          <w:lang w:val="en-GB"/>
        </w:rPr>
        <w:t>id, it was necessary that the available data measure</w:t>
      </w:r>
      <w:r w:rsidR="00F81E54">
        <w:rPr>
          <w:lang w:val="en-GB"/>
        </w:rPr>
        <w:t>d</w:t>
      </w:r>
      <w:r w:rsidRPr="007D10CC">
        <w:rPr>
          <w:lang w:val="en-GB"/>
        </w:rPr>
        <w:t xml:space="preserve"> precisely the elements of interest and </w:t>
      </w:r>
      <w:r w:rsidR="00F81E54">
        <w:rPr>
          <w:lang w:val="en-GB"/>
        </w:rPr>
        <w:t>were</w:t>
      </w:r>
      <w:r w:rsidRPr="007D10CC">
        <w:rPr>
          <w:lang w:val="en-GB"/>
        </w:rPr>
        <w:t xml:space="preserve"> directly related to the purpose and questions of the research. This concern was taken seriously into account during the planning of the questionnaire. So for this purpose we used the apparent validity of alternative survey methods</w:t>
      </w:r>
      <w:r w:rsidR="005828BF">
        <w:rPr>
          <w:lang w:val="en-GB"/>
        </w:rPr>
        <w:t>,</w:t>
      </w:r>
      <w:r w:rsidRPr="007D10CC">
        <w:rPr>
          <w:lang w:val="en-GB"/>
        </w:rPr>
        <w:t xml:space="preserve"> which means that an attempt was made to investigate the ext</w:t>
      </w:r>
      <w:r w:rsidR="005828BF">
        <w:rPr>
          <w:lang w:val="en-GB"/>
        </w:rPr>
        <w:t xml:space="preserve">ent to which the questionnaire </w:t>
      </w:r>
      <w:r w:rsidR="005C6B09">
        <w:rPr>
          <w:lang w:val="en-GB"/>
        </w:rPr>
        <w:t>“</w:t>
      </w:r>
      <w:r w:rsidRPr="007D10CC">
        <w:rPr>
          <w:lang w:val="en-GB"/>
        </w:rPr>
        <w:t>appears</w:t>
      </w:r>
      <w:r w:rsidR="005C6B09">
        <w:rPr>
          <w:lang w:val="en-GB"/>
        </w:rPr>
        <w:t>”</w:t>
      </w:r>
      <w:r w:rsidRPr="007D10CC">
        <w:rPr>
          <w:lang w:val="en-GB"/>
        </w:rPr>
        <w:t xml:space="preserve"> to measure what it claims to measure.</w:t>
      </w:r>
    </w:p>
    <w:p w:rsidR="00246B52" w:rsidRPr="007D10CC" w:rsidRDefault="00246B52" w:rsidP="00687783">
      <w:pPr>
        <w:rPr>
          <w:lang w:val="en-GB"/>
        </w:rPr>
      </w:pPr>
      <w:r w:rsidRPr="007D10CC">
        <w:rPr>
          <w:lang w:val="en-GB"/>
        </w:rPr>
        <w:lastRenderedPageBreak/>
        <w:t xml:space="preserve">For the above mentioned reason, the questionnaire under investigation was distributed to non-specialist readers and their opinion was asked. This was done because it has been proven, as </w:t>
      </w:r>
      <w:proofErr w:type="spellStart"/>
      <w:r w:rsidRPr="007D10CC">
        <w:rPr>
          <w:lang w:val="en-GB"/>
        </w:rPr>
        <w:t>Zaf</w:t>
      </w:r>
      <w:r w:rsidR="00924B56">
        <w:rPr>
          <w:lang w:val="en-GB"/>
        </w:rPr>
        <w:t>e</w:t>
      </w:r>
      <w:r w:rsidRPr="007D10CC">
        <w:rPr>
          <w:lang w:val="en-GB"/>
        </w:rPr>
        <w:t>iropoulos</w:t>
      </w:r>
      <w:proofErr w:type="spellEnd"/>
      <w:r w:rsidR="005C6B09">
        <w:rPr>
          <w:lang w:val="en-GB"/>
        </w:rPr>
        <w:t xml:space="preserve"> </w:t>
      </w:r>
      <w:r w:rsidRPr="007D10CC">
        <w:rPr>
          <w:lang w:val="en-GB"/>
        </w:rPr>
        <w:t xml:space="preserve">(2005) mentions, that </w:t>
      </w:r>
      <w:r w:rsidR="005C6B09">
        <w:rPr>
          <w:lang w:val="en-GB"/>
        </w:rPr>
        <w:t>“</w:t>
      </w:r>
      <w:r w:rsidRPr="007D10CC">
        <w:rPr>
          <w:lang w:val="en-GB"/>
        </w:rPr>
        <w:t>a questionnaire that shows an apparent validity convinces the respondent for its value, consistency and purpose, therefore it is answered with fewer pro</w:t>
      </w:r>
      <w:r w:rsidRPr="007D10CC">
        <w:rPr>
          <w:lang w:val="en-GB"/>
        </w:rPr>
        <w:t>b</w:t>
      </w:r>
      <w:r w:rsidRPr="007D10CC">
        <w:rPr>
          <w:lang w:val="en-GB"/>
        </w:rPr>
        <w:t>lems regarding refusals, resentment of the respondent</w:t>
      </w:r>
      <w:r w:rsidR="005C6B09">
        <w:rPr>
          <w:lang w:val="en-GB"/>
        </w:rPr>
        <w:t>,</w:t>
      </w:r>
      <w:r w:rsidRPr="007D10CC">
        <w:rPr>
          <w:lang w:val="en-GB"/>
        </w:rPr>
        <w:t xml:space="preserve"> etc</w:t>
      </w:r>
      <w:r w:rsidR="005C6B09">
        <w:rPr>
          <w:lang w:val="en-GB"/>
        </w:rPr>
        <w:t>.”</w:t>
      </w:r>
      <w:r w:rsidRPr="007D10CC">
        <w:rPr>
          <w:lang w:val="en-GB"/>
        </w:rPr>
        <w:t xml:space="preserve"> (</w:t>
      </w:r>
      <w:proofErr w:type="gramStart"/>
      <w:r w:rsidRPr="007D10CC">
        <w:rPr>
          <w:lang w:val="en-GB"/>
        </w:rPr>
        <w:t>page</w:t>
      </w:r>
      <w:proofErr w:type="gramEnd"/>
      <w:r w:rsidRPr="007D10CC">
        <w:rPr>
          <w:lang w:val="en-GB"/>
        </w:rPr>
        <w:t xml:space="preserve"> 122).</w:t>
      </w:r>
    </w:p>
    <w:p w:rsidR="00246B52" w:rsidRPr="007D10CC" w:rsidRDefault="00246B52" w:rsidP="00687783">
      <w:pPr>
        <w:rPr>
          <w:lang w:val="en-GB"/>
        </w:rPr>
      </w:pPr>
      <w:r w:rsidRPr="007D10CC">
        <w:rPr>
          <w:lang w:val="en-GB"/>
        </w:rPr>
        <w:t>Because the apparent validity appears to be of minor importance in comparison to other forms of validity (</w:t>
      </w:r>
      <w:proofErr w:type="spellStart"/>
      <w:r w:rsidRPr="007D10CC">
        <w:rPr>
          <w:lang w:val="en-GB"/>
        </w:rPr>
        <w:t>Zaf</w:t>
      </w:r>
      <w:r w:rsidR="00924B56">
        <w:rPr>
          <w:lang w:val="en-GB"/>
        </w:rPr>
        <w:t>e</w:t>
      </w:r>
      <w:r w:rsidRPr="007D10CC">
        <w:rPr>
          <w:lang w:val="en-GB"/>
        </w:rPr>
        <w:t>iropoulos</w:t>
      </w:r>
      <w:proofErr w:type="spellEnd"/>
      <w:r w:rsidRPr="007D10CC">
        <w:rPr>
          <w:lang w:val="en-GB"/>
        </w:rPr>
        <w:t xml:space="preserve">, </w:t>
      </w:r>
      <w:r w:rsidR="00924B56" w:rsidRPr="007D10CC">
        <w:rPr>
          <w:lang w:val="en-GB"/>
        </w:rPr>
        <w:t>2005</w:t>
      </w:r>
      <w:r w:rsidR="00924B56">
        <w:rPr>
          <w:lang w:val="en-GB"/>
        </w:rPr>
        <w:t>)</w:t>
      </w:r>
      <w:r w:rsidRPr="007D10CC">
        <w:rPr>
          <w:lang w:val="en-GB"/>
        </w:rPr>
        <w:t>, an attempt to control the content validity was made so that the questions meet and adequately describe the content of the phenomenon that the questionnaires were to investigate. Finally, there was a correlation between the scale we created and a corr</w:t>
      </w:r>
      <w:r w:rsidRPr="007D10CC">
        <w:rPr>
          <w:lang w:val="en-GB"/>
        </w:rPr>
        <w:t>e</w:t>
      </w:r>
      <w:r w:rsidRPr="007D10CC">
        <w:rPr>
          <w:lang w:val="en-GB"/>
        </w:rPr>
        <w:t xml:space="preserve">sponding one measuring similar features (convergent validity). For the above reason, along with the scale </w:t>
      </w:r>
      <w:r w:rsidRPr="00DB5E6B">
        <w:rPr>
          <w:lang w:val="en-GB"/>
        </w:rPr>
        <w:t>we made</w:t>
      </w:r>
      <w:r w:rsidR="00DB5E6B" w:rsidRPr="00DB5E6B">
        <w:rPr>
          <w:lang w:val="en-GB"/>
        </w:rPr>
        <w:t>,</w:t>
      </w:r>
      <w:r w:rsidRPr="00DB5E6B">
        <w:rPr>
          <w:lang w:val="en-GB"/>
        </w:rPr>
        <w:t xml:space="preserve"> </w:t>
      </w:r>
      <w:r w:rsidR="00DB5E6B" w:rsidRPr="00DB5E6B">
        <w:rPr>
          <w:lang w:val="en-GB"/>
        </w:rPr>
        <w:t>we</w:t>
      </w:r>
      <w:r w:rsidRPr="00DB5E6B">
        <w:rPr>
          <w:lang w:val="en-GB"/>
        </w:rPr>
        <w:t xml:space="preserve"> provided</w:t>
      </w:r>
      <w:r w:rsidR="005C6B09">
        <w:rPr>
          <w:lang w:val="en-GB"/>
        </w:rPr>
        <w:t xml:space="preserve"> </w:t>
      </w:r>
      <w:r w:rsidRPr="007D10CC">
        <w:rPr>
          <w:lang w:val="en-GB"/>
        </w:rPr>
        <w:t xml:space="preserve">the scale used for a similar study </w:t>
      </w:r>
      <w:r w:rsidRPr="004B03C7">
        <w:rPr>
          <w:lang w:val="en-GB"/>
        </w:rPr>
        <w:t>by Ka</w:t>
      </w:r>
      <w:r w:rsidR="004B03C7" w:rsidRPr="004B03C7">
        <w:rPr>
          <w:lang w:val="en-GB"/>
        </w:rPr>
        <w:t>s</w:t>
      </w:r>
      <w:r w:rsidRPr="004B03C7">
        <w:rPr>
          <w:lang w:val="en-GB"/>
        </w:rPr>
        <w:t>sotaki</w:t>
      </w:r>
      <w:r w:rsidR="004B03C7" w:rsidRPr="004B03C7">
        <w:rPr>
          <w:lang w:val="en-GB"/>
        </w:rPr>
        <w:t>s</w:t>
      </w:r>
      <w:r w:rsidRPr="007D10CC">
        <w:rPr>
          <w:lang w:val="en-GB"/>
        </w:rPr>
        <w:t xml:space="preserve"> and Roussos (2006) and </w:t>
      </w:r>
      <w:proofErr w:type="spellStart"/>
      <w:r w:rsidR="00973AB0">
        <w:rPr>
          <w:lang w:val="en-GB"/>
        </w:rPr>
        <w:t>Kartsioti</w:t>
      </w:r>
      <w:proofErr w:type="spellEnd"/>
      <w:r w:rsidRPr="007D10CC">
        <w:rPr>
          <w:lang w:val="en-GB"/>
        </w:rPr>
        <w:t xml:space="preserve"> and Roussos (2010).</w:t>
      </w:r>
    </w:p>
    <w:p w:rsidR="00246B52" w:rsidRPr="007D10CC" w:rsidRDefault="00246B52" w:rsidP="00687783">
      <w:pPr>
        <w:rPr>
          <w:lang w:val="en-GB"/>
        </w:rPr>
      </w:pPr>
      <w:r w:rsidRPr="007D10CC">
        <w:rPr>
          <w:lang w:val="en-GB"/>
        </w:rPr>
        <w:t>However, there were some factors that were impossible to control and</w:t>
      </w:r>
      <w:r w:rsidR="005C6B09">
        <w:rPr>
          <w:lang w:val="en-GB"/>
        </w:rPr>
        <w:t>,</w:t>
      </w:r>
      <w:r w:rsidRPr="007D10CC">
        <w:rPr>
          <w:lang w:val="en-GB"/>
        </w:rPr>
        <w:t xml:space="preserve"> therefore</w:t>
      </w:r>
      <w:r w:rsidR="005C6B09">
        <w:rPr>
          <w:lang w:val="en-GB"/>
        </w:rPr>
        <w:t>,</w:t>
      </w:r>
      <w:r w:rsidRPr="007D10CC">
        <w:rPr>
          <w:lang w:val="en-GB"/>
        </w:rPr>
        <w:t xml:space="preserve"> could have shaken the validity and reliability of the measurements. Therefore, the accuracy of the responses and the honesty of the respondents cannot be ensured. For this reason and with the help of the pilot survey we used the internal consistency reliability in order to evaluate the homogeneity of the scale’s questions. The scale was applied only once; for the responses the Cronbach's alpha coefficient was used which was a=0.78, with an acceptable limit being a = 0.70. The reliability of repeated measurements was also used in order to evaluate the stability of the responses. For this purpose the scale was applied twice to the same person under the same conditions at an interval of one week and a correlation of the two scores, was calculated which was found to be r = 0.77, with an acceptable limit of the coefficient (Pearson’s correlation coefficient) to be r= 0.70. Lastly, the representativeness of the sample is not altered, as there was a very high response rate since only 3 out of 131 respondents were absent.</w:t>
      </w:r>
    </w:p>
    <w:p w:rsidR="00246B52" w:rsidRPr="007D10CC" w:rsidRDefault="00246B52" w:rsidP="00A73E44">
      <w:pPr>
        <w:pStyle w:val="Heading1"/>
        <w:rPr>
          <w:lang w:val="en-GB"/>
        </w:rPr>
      </w:pPr>
      <w:r w:rsidRPr="007D10CC">
        <w:rPr>
          <w:lang w:val="en-GB"/>
        </w:rPr>
        <w:t>Procedure</w:t>
      </w:r>
    </w:p>
    <w:p w:rsidR="00246B52" w:rsidRPr="007D10CC" w:rsidRDefault="00246B52" w:rsidP="00687783">
      <w:pPr>
        <w:rPr>
          <w:lang w:val="en-GB"/>
        </w:rPr>
      </w:pPr>
      <w:r w:rsidRPr="007D10CC">
        <w:rPr>
          <w:lang w:val="en-GB"/>
        </w:rPr>
        <w:t>The conduct of the research was focused on the Kavala prefecture. The population concerning the investigation was the nursery school teachers of the Primary Education Authority of Kavala. The procedure adopted for the research c</w:t>
      </w:r>
      <w:r w:rsidR="005C6B09">
        <w:rPr>
          <w:lang w:val="en-GB"/>
        </w:rPr>
        <w:t>onsists of the following stages.</w:t>
      </w:r>
    </w:p>
    <w:p w:rsidR="00246B52" w:rsidRPr="007D10CC" w:rsidRDefault="00246B52" w:rsidP="00687783">
      <w:pPr>
        <w:rPr>
          <w:lang w:val="en-GB"/>
        </w:rPr>
      </w:pPr>
      <w:r w:rsidRPr="007D10CC">
        <w:rPr>
          <w:lang w:val="en-GB"/>
        </w:rPr>
        <w:t xml:space="preserve">a) </w:t>
      </w:r>
      <w:r w:rsidR="00767C7D" w:rsidRPr="007D10CC">
        <w:rPr>
          <w:lang w:val="en-GB"/>
        </w:rPr>
        <w:t>T</w:t>
      </w:r>
      <w:r w:rsidR="00874E44" w:rsidRPr="007D10CC">
        <w:rPr>
          <w:lang w:val="en-GB"/>
        </w:rPr>
        <w:t>he first stage</w:t>
      </w:r>
      <w:r w:rsidR="008B7DB5" w:rsidRPr="007D10CC">
        <w:rPr>
          <w:lang w:val="en-GB"/>
        </w:rPr>
        <w:t>, August 2014,</w:t>
      </w:r>
      <w:r w:rsidR="00767C7D" w:rsidRPr="007D10CC">
        <w:rPr>
          <w:lang w:val="en-GB"/>
        </w:rPr>
        <w:t xml:space="preserve"> was the selection </w:t>
      </w:r>
      <w:r w:rsidRPr="007D10CC">
        <w:rPr>
          <w:lang w:val="en-GB"/>
        </w:rPr>
        <w:t>of the sample on which the research was co</w:t>
      </w:r>
      <w:r w:rsidRPr="007D10CC">
        <w:rPr>
          <w:lang w:val="en-GB"/>
        </w:rPr>
        <w:t>n</w:t>
      </w:r>
      <w:r w:rsidRPr="007D10CC">
        <w:rPr>
          <w:lang w:val="en-GB"/>
        </w:rPr>
        <w:t>ducted. More on the selection of the sample was mentioned in the previous paragraph.</w:t>
      </w:r>
    </w:p>
    <w:p w:rsidR="00246B52" w:rsidRPr="007D10CC" w:rsidRDefault="00246B52" w:rsidP="00687783">
      <w:pPr>
        <w:rPr>
          <w:lang w:val="en-GB"/>
        </w:rPr>
      </w:pPr>
      <w:r w:rsidRPr="007D10CC">
        <w:rPr>
          <w:lang w:val="en-GB"/>
        </w:rPr>
        <w:t xml:space="preserve">b) </w:t>
      </w:r>
      <w:r w:rsidR="00767C7D" w:rsidRPr="007D10CC">
        <w:rPr>
          <w:lang w:val="en-GB"/>
        </w:rPr>
        <w:t>After the creation of the questionnaire</w:t>
      </w:r>
      <w:r w:rsidR="008B7DB5" w:rsidRPr="007D10CC">
        <w:rPr>
          <w:lang w:val="en-GB"/>
        </w:rPr>
        <w:t xml:space="preserve">, December 2014, </w:t>
      </w:r>
      <w:r w:rsidR="00874E44" w:rsidRPr="007D10CC">
        <w:rPr>
          <w:lang w:val="en-GB"/>
        </w:rPr>
        <w:t xml:space="preserve">and </w:t>
      </w:r>
      <w:r w:rsidR="00767C7D" w:rsidRPr="007D10CC">
        <w:rPr>
          <w:lang w:val="en-GB"/>
        </w:rPr>
        <w:t>f</w:t>
      </w:r>
      <w:r w:rsidR="00874E44" w:rsidRPr="007D10CC">
        <w:rPr>
          <w:lang w:val="en-GB"/>
        </w:rPr>
        <w:t xml:space="preserve">or </w:t>
      </w:r>
      <w:r w:rsidRPr="007D10CC">
        <w:rPr>
          <w:lang w:val="en-GB"/>
        </w:rPr>
        <w:t>checking of the apparent vali</w:t>
      </w:r>
      <w:r w:rsidRPr="007D10CC">
        <w:rPr>
          <w:lang w:val="en-GB"/>
        </w:rPr>
        <w:t>d</w:t>
      </w:r>
      <w:r w:rsidRPr="007D10CC">
        <w:rPr>
          <w:lang w:val="en-GB"/>
        </w:rPr>
        <w:t>ity, the questionnaires were distributed to non-specialised readers and their opinion was asked</w:t>
      </w:r>
      <w:r w:rsidR="008B7DB5" w:rsidRPr="007D10CC">
        <w:rPr>
          <w:lang w:val="en-GB"/>
        </w:rPr>
        <w:t>, January 2015</w:t>
      </w:r>
      <w:r w:rsidRPr="007D10CC">
        <w:rPr>
          <w:lang w:val="en-GB"/>
        </w:rPr>
        <w:t>.</w:t>
      </w:r>
    </w:p>
    <w:p w:rsidR="007A0E08" w:rsidRPr="007D10CC" w:rsidRDefault="00246B52" w:rsidP="00687783">
      <w:pPr>
        <w:rPr>
          <w:lang w:val="en-GB"/>
        </w:rPr>
      </w:pPr>
      <w:r w:rsidRPr="007D10CC">
        <w:rPr>
          <w:lang w:val="en-GB"/>
        </w:rPr>
        <w:t xml:space="preserve">c) </w:t>
      </w:r>
      <w:r w:rsidR="00767C7D" w:rsidRPr="007D10CC">
        <w:rPr>
          <w:lang w:val="en-GB"/>
        </w:rPr>
        <w:t xml:space="preserve">After checking of apparent validity </w:t>
      </w:r>
      <w:r w:rsidR="00874E44" w:rsidRPr="007D10CC">
        <w:rPr>
          <w:lang w:val="en-GB"/>
        </w:rPr>
        <w:t>done</w:t>
      </w:r>
      <w:r w:rsidR="00767C7D" w:rsidRPr="007D10CC">
        <w:rPr>
          <w:lang w:val="en-GB"/>
        </w:rPr>
        <w:t xml:space="preserve"> a</w:t>
      </w:r>
      <w:r w:rsidRPr="007D10CC">
        <w:rPr>
          <w:lang w:val="en-GB"/>
        </w:rPr>
        <w:t xml:space="preserve"> pilot study</w:t>
      </w:r>
      <w:r w:rsidR="008B7DB5" w:rsidRPr="007D10CC">
        <w:rPr>
          <w:lang w:val="en-GB"/>
        </w:rPr>
        <w:t>, March – April 2015</w:t>
      </w:r>
      <w:r w:rsidR="00846B42" w:rsidRPr="007D10CC">
        <w:rPr>
          <w:lang w:val="en-GB"/>
        </w:rPr>
        <w:t>. A pilot study</w:t>
      </w:r>
      <w:r w:rsidRPr="007D10CC">
        <w:rPr>
          <w:lang w:val="en-GB"/>
        </w:rPr>
        <w:t xml:space="preserve"> was conducted in a small portion of the sample. The initial questionnaires were given for trial to seven trained teachers who could check for errors, ambiguities</w:t>
      </w:r>
      <w:r w:rsidR="005C6B09">
        <w:rPr>
          <w:lang w:val="en-GB"/>
        </w:rPr>
        <w:t>,</w:t>
      </w:r>
      <w:r w:rsidRPr="007D10CC">
        <w:rPr>
          <w:lang w:val="en-GB"/>
        </w:rPr>
        <w:t xml:space="preserve"> etc. Problems such as the wording of the questions were addressed before the questionnaires were in their final form and ready for distrib</w:t>
      </w:r>
      <w:r w:rsidRPr="007D10CC">
        <w:rPr>
          <w:lang w:val="en-GB"/>
        </w:rPr>
        <w:t>u</w:t>
      </w:r>
      <w:r w:rsidRPr="007D10CC">
        <w:rPr>
          <w:lang w:val="en-GB"/>
        </w:rPr>
        <w:t>tion.</w:t>
      </w:r>
    </w:p>
    <w:p w:rsidR="00767C7D" w:rsidRPr="007D10CC" w:rsidRDefault="00246B52" w:rsidP="00687783">
      <w:pPr>
        <w:rPr>
          <w:lang w:val="en-GB"/>
        </w:rPr>
      </w:pPr>
      <w:r w:rsidRPr="007D10CC">
        <w:rPr>
          <w:lang w:val="en-GB"/>
        </w:rPr>
        <w:t xml:space="preserve">d) </w:t>
      </w:r>
      <w:r w:rsidR="00846B42" w:rsidRPr="007D10CC">
        <w:rPr>
          <w:lang w:val="en-GB"/>
        </w:rPr>
        <w:t xml:space="preserve">After </w:t>
      </w:r>
      <w:r w:rsidR="005C6B09">
        <w:rPr>
          <w:lang w:val="en-GB"/>
        </w:rPr>
        <w:t xml:space="preserve">the </w:t>
      </w:r>
      <w:r w:rsidR="00846B42" w:rsidRPr="007D10CC">
        <w:rPr>
          <w:lang w:val="en-GB"/>
        </w:rPr>
        <w:t>pilot study</w:t>
      </w:r>
      <w:r w:rsidR="00874E44" w:rsidRPr="007D10CC">
        <w:rPr>
          <w:lang w:val="en-GB"/>
        </w:rPr>
        <w:t>,</w:t>
      </w:r>
      <w:r w:rsidR="00846B42" w:rsidRPr="007D10CC">
        <w:rPr>
          <w:lang w:val="en-GB"/>
        </w:rPr>
        <w:t xml:space="preserve"> d</w:t>
      </w:r>
      <w:r w:rsidRPr="007D10CC">
        <w:rPr>
          <w:lang w:val="en-GB"/>
        </w:rPr>
        <w:t>istribution of the questionnaires to individuals of the sample</w:t>
      </w:r>
      <w:r w:rsidR="008B7DB5" w:rsidRPr="007D10CC">
        <w:rPr>
          <w:lang w:val="en-GB"/>
        </w:rPr>
        <w:t>, May 2015</w:t>
      </w:r>
      <w:r w:rsidRPr="007D10CC">
        <w:rPr>
          <w:lang w:val="en-GB"/>
        </w:rPr>
        <w:t xml:space="preserve">. The interviewer, after </w:t>
      </w:r>
      <w:r w:rsidR="00FB43A3">
        <w:rPr>
          <w:lang w:val="en-GB"/>
        </w:rPr>
        <w:t>getting</w:t>
      </w:r>
      <w:r w:rsidRPr="007D10CC">
        <w:rPr>
          <w:lang w:val="en-GB"/>
        </w:rPr>
        <w:t xml:space="preserve"> permission from the Education Authority, sent out the questio</w:t>
      </w:r>
      <w:r w:rsidRPr="007D10CC">
        <w:rPr>
          <w:lang w:val="en-GB"/>
        </w:rPr>
        <w:t>n</w:t>
      </w:r>
      <w:r w:rsidRPr="007D10CC">
        <w:rPr>
          <w:lang w:val="en-GB"/>
        </w:rPr>
        <w:t>naires electronically to nursery schools asking the permission of the nursery school teachers. For each questionnaire the first page constitutes a cover letter which includes information about the survey, instructions for completing the questionnaire; it also stresses the importance of the parti</w:t>
      </w:r>
      <w:r w:rsidRPr="007D10CC">
        <w:rPr>
          <w:lang w:val="en-GB"/>
        </w:rPr>
        <w:t>c</w:t>
      </w:r>
      <w:r w:rsidRPr="007D10CC">
        <w:rPr>
          <w:lang w:val="en-GB"/>
        </w:rPr>
        <w:t>ipation of the respondent in the survey. This last part was expected to increase the probability of response from the participants whilst the clear instructions contribute to the validity of the r</w:t>
      </w:r>
      <w:r w:rsidRPr="007D10CC">
        <w:rPr>
          <w:lang w:val="en-GB"/>
        </w:rPr>
        <w:t>e</w:t>
      </w:r>
      <w:r w:rsidRPr="007D10CC">
        <w:rPr>
          <w:lang w:val="en-GB"/>
        </w:rPr>
        <w:t>search (</w:t>
      </w:r>
      <w:proofErr w:type="spellStart"/>
      <w:r w:rsidRPr="007D10CC">
        <w:rPr>
          <w:lang w:val="en-GB"/>
        </w:rPr>
        <w:t>Javeau</w:t>
      </w:r>
      <w:proofErr w:type="spellEnd"/>
      <w:r w:rsidRPr="007D10CC">
        <w:rPr>
          <w:lang w:val="en-GB"/>
        </w:rPr>
        <w:t>, 2000).</w:t>
      </w:r>
    </w:p>
    <w:p w:rsidR="00246B52" w:rsidRPr="007D10CC" w:rsidRDefault="00246B52" w:rsidP="00687783">
      <w:pPr>
        <w:rPr>
          <w:lang w:val="en-GB"/>
        </w:rPr>
      </w:pPr>
      <w:r w:rsidRPr="007D10CC">
        <w:rPr>
          <w:lang w:val="en-GB"/>
        </w:rPr>
        <w:lastRenderedPageBreak/>
        <w:t>e) Collection of completed questionnaires</w:t>
      </w:r>
      <w:r w:rsidR="008B7DB5" w:rsidRPr="007D10CC">
        <w:rPr>
          <w:lang w:val="en-GB"/>
        </w:rPr>
        <w:t>, May 2015</w:t>
      </w:r>
      <w:r w:rsidRPr="007D10CC">
        <w:rPr>
          <w:lang w:val="en-GB"/>
        </w:rPr>
        <w:t xml:space="preserve">. Participants were given a deadline of two weeks to complete the questionnaire which is considered a long enough </w:t>
      </w:r>
      <w:proofErr w:type="gramStart"/>
      <w:r w:rsidRPr="007D10CC">
        <w:rPr>
          <w:lang w:val="en-GB"/>
        </w:rPr>
        <w:t>period</w:t>
      </w:r>
      <w:proofErr w:type="gramEnd"/>
      <w:r w:rsidRPr="007D10CC">
        <w:rPr>
          <w:lang w:val="en-GB"/>
        </w:rPr>
        <w:t xml:space="preserve"> so that they don’t feel pressed to respond. Finally, the researcher collected the completed questionnaires via Google drive.</w:t>
      </w:r>
    </w:p>
    <w:p w:rsidR="00246B52" w:rsidRPr="007D10CC" w:rsidRDefault="00246B52" w:rsidP="00A73E44">
      <w:pPr>
        <w:pStyle w:val="Heading1"/>
        <w:rPr>
          <w:lang w:val="en-GB"/>
        </w:rPr>
      </w:pPr>
      <w:r w:rsidRPr="007D10CC">
        <w:rPr>
          <w:lang w:val="en-GB"/>
        </w:rPr>
        <w:t xml:space="preserve">Data </w:t>
      </w:r>
      <w:r w:rsidR="00687783" w:rsidRPr="007D10CC">
        <w:rPr>
          <w:lang w:val="en-GB"/>
        </w:rPr>
        <w:t>Processing</w:t>
      </w:r>
    </w:p>
    <w:p w:rsidR="00246B52" w:rsidRPr="007D10CC" w:rsidRDefault="00246B52" w:rsidP="00687783">
      <w:pPr>
        <w:rPr>
          <w:lang w:val="en-GB"/>
        </w:rPr>
      </w:pPr>
      <w:r w:rsidRPr="007D10CC">
        <w:rPr>
          <w:lang w:val="en-GB"/>
        </w:rPr>
        <w:t xml:space="preserve">The processing of the data obtained was done with the statistical package SPSS v20. In the first part of the analysis the descriptions of each variable were presented. The data were depicted by appropriate tables and charts so that the profile of the participants and their responses could be outlined in order to be easily perceived by the researcher and the reader. Then the data analysis was conducted by using statistical inference. For each group, the sample averages were calculated and then for the study of the relationship we applied a </w:t>
      </w:r>
      <w:r w:rsidR="00FA18D5" w:rsidRPr="007D10CC">
        <w:rPr>
          <w:lang w:val="en-GB"/>
        </w:rPr>
        <w:t>T</w:t>
      </w:r>
      <w:r w:rsidR="00FA18D5" w:rsidRPr="007D10CC">
        <w:rPr>
          <w:b/>
          <w:lang w:val="en-GB"/>
        </w:rPr>
        <w:t xml:space="preserve"> </w:t>
      </w:r>
      <w:r w:rsidR="00612095" w:rsidRPr="007D10CC">
        <w:rPr>
          <w:b/>
          <w:lang w:val="en-GB"/>
        </w:rPr>
        <w:t xml:space="preserve">- </w:t>
      </w:r>
      <w:r w:rsidRPr="007D10CC">
        <w:rPr>
          <w:lang w:val="en-GB"/>
        </w:rPr>
        <w:t xml:space="preserve">test for independent samples; however, </w:t>
      </w:r>
      <w:r w:rsidR="004C528D">
        <w:rPr>
          <w:lang w:val="en-GB"/>
        </w:rPr>
        <w:t>we first</w:t>
      </w:r>
      <w:r w:rsidRPr="007D10CC">
        <w:rPr>
          <w:lang w:val="en-GB"/>
        </w:rPr>
        <w:t xml:space="preserve"> checked that the data from both groups were drawn from populations that were normally distributed and had equal variances.  The critical value for a two tailed test of statistical signif</w:t>
      </w:r>
      <w:r w:rsidRPr="007D10CC">
        <w:rPr>
          <w:lang w:val="en-GB"/>
        </w:rPr>
        <w:t>i</w:t>
      </w:r>
      <w:r w:rsidRPr="007D10CC">
        <w:rPr>
          <w:lang w:val="en-GB"/>
        </w:rPr>
        <w:t>cance level α = 0.05 and the appropriate degrees of freedom (</w:t>
      </w:r>
      <w:proofErr w:type="spellStart"/>
      <w:r w:rsidRPr="007D10CC">
        <w:rPr>
          <w:lang w:val="en-GB"/>
        </w:rPr>
        <w:t>df</w:t>
      </w:r>
      <w:proofErr w:type="spellEnd"/>
      <w:r w:rsidRPr="007D10CC">
        <w:rPr>
          <w:lang w:val="en-GB"/>
        </w:rPr>
        <w:t>) was found and compared to the t value; then the results were assessed whether they were statistically significant (</w:t>
      </w:r>
      <w:proofErr w:type="spellStart"/>
      <w:r w:rsidRPr="007D10CC">
        <w:rPr>
          <w:lang w:val="en-GB"/>
        </w:rPr>
        <w:t>Emvalotis</w:t>
      </w:r>
      <w:proofErr w:type="spellEnd"/>
      <w:r w:rsidRPr="007D10CC">
        <w:rPr>
          <w:lang w:val="en-GB"/>
        </w:rPr>
        <w:t xml:space="preserve">, </w:t>
      </w:r>
      <w:proofErr w:type="spellStart"/>
      <w:r w:rsidRPr="007D10CC">
        <w:rPr>
          <w:lang w:val="en-GB"/>
        </w:rPr>
        <w:t>Katsis</w:t>
      </w:r>
      <w:proofErr w:type="spellEnd"/>
      <w:r w:rsidR="004C528D">
        <w:rPr>
          <w:lang w:val="en-GB"/>
        </w:rPr>
        <w:t>,</w:t>
      </w:r>
      <w:r w:rsidRPr="007D10CC">
        <w:rPr>
          <w:lang w:val="en-GB"/>
        </w:rPr>
        <w:t xml:space="preserve"> </w:t>
      </w:r>
      <w:r w:rsidR="004C528D">
        <w:rPr>
          <w:lang w:val="en-GB"/>
        </w:rPr>
        <w:t>&amp;</w:t>
      </w:r>
      <w:r w:rsidRPr="007D10CC">
        <w:rPr>
          <w:lang w:val="en-GB"/>
        </w:rPr>
        <w:t xml:space="preserve"> </w:t>
      </w:r>
      <w:proofErr w:type="spellStart"/>
      <w:r w:rsidRPr="007D10CC">
        <w:rPr>
          <w:lang w:val="en-GB"/>
        </w:rPr>
        <w:t>Sideridis</w:t>
      </w:r>
      <w:proofErr w:type="spellEnd"/>
      <w:r w:rsidRPr="007D10CC">
        <w:rPr>
          <w:lang w:val="en-GB"/>
        </w:rPr>
        <w:t>, 2006</w:t>
      </w:r>
      <w:r w:rsidR="004C528D">
        <w:rPr>
          <w:lang w:val="en-GB"/>
        </w:rPr>
        <w:t>;</w:t>
      </w:r>
      <w:r w:rsidR="004C528D" w:rsidRPr="004C528D">
        <w:rPr>
          <w:lang w:val="en-GB"/>
        </w:rPr>
        <w:t xml:space="preserve"> </w:t>
      </w:r>
      <w:sdt>
        <w:sdtPr>
          <w:rPr>
            <w:lang w:val="en-GB"/>
          </w:rPr>
          <w:id w:val="289144173"/>
          <w:citation/>
        </w:sdtPr>
        <w:sdtEndPr/>
        <w:sdtContent>
          <w:r w:rsidR="008A1DDA">
            <w:rPr>
              <w:lang w:val="en-GB"/>
            </w:rPr>
            <w:fldChar w:fldCharType="begin"/>
          </w:r>
          <w:r w:rsidR="008B716A">
            <w:rPr>
              <w:lang w:val="en-US"/>
            </w:rPr>
            <w:instrText xml:space="preserve"> CITATION Rou11 \l 1033 </w:instrText>
          </w:r>
          <w:r w:rsidR="008A1DDA">
            <w:rPr>
              <w:lang w:val="en-GB"/>
            </w:rPr>
            <w:fldChar w:fldCharType="separate"/>
          </w:r>
          <w:r w:rsidR="008B716A">
            <w:rPr>
              <w:noProof/>
              <w:lang w:val="en-US"/>
            </w:rPr>
            <w:t>(Roussos &amp; Tsaousis, 2011)</w:t>
          </w:r>
          <w:r w:rsidR="008A1DDA">
            <w:rPr>
              <w:lang w:val="en-GB"/>
            </w:rPr>
            <w:fldChar w:fldCharType="end"/>
          </w:r>
        </w:sdtContent>
      </w:sdt>
      <w:r w:rsidR="008B716A">
        <w:rPr>
          <w:lang w:val="en-GB"/>
        </w:rPr>
        <w:t>.</w:t>
      </w:r>
      <w:r w:rsidRPr="007D10CC">
        <w:rPr>
          <w:lang w:val="en-GB"/>
        </w:rPr>
        <w:t xml:space="preserve"> Finally, the conclusions were drawn based on the data so that the questions set could be answered. </w:t>
      </w:r>
    </w:p>
    <w:p w:rsidR="00246B52" w:rsidRPr="007D10CC" w:rsidRDefault="00246B52" w:rsidP="00687783">
      <w:pPr>
        <w:rPr>
          <w:lang w:val="en-GB"/>
        </w:rPr>
      </w:pPr>
      <w:r w:rsidRPr="007D10CC">
        <w:rPr>
          <w:lang w:val="en-GB"/>
        </w:rPr>
        <w:t>The questionnaires were assigned a serial number and were encoded. The questions were nu</w:t>
      </w:r>
      <w:r w:rsidRPr="007D10CC">
        <w:rPr>
          <w:lang w:val="en-GB"/>
        </w:rPr>
        <w:t>m</w:t>
      </w:r>
      <w:r w:rsidRPr="007D10CC">
        <w:rPr>
          <w:lang w:val="en-GB"/>
        </w:rPr>
        <w:t>bered for each part of the questionnaire separately and so it was easy to present the results in t</w:t>
      </w:r>
      <w:r w:rsidRPr="007D10CC">
        <w:rPr>
          <w:lang w:val="en-GB"/>
        </w:rPr>
        <w:t>a</w:t>
      </w:r>
      <w:r w:rsidRPr="007D10CC">
        <w:rPr>
          <w:lang w:val="en-GB"/>
        </w:rPr>
        <w:t xml:space="preserve">bles. The scales (strongly disagree, disagree, neither agree nor disagree, agree, strongly agree, also, never, rarely, more than once a month, more than once a week, every day and too much, enough, a bit , not at all) received the following values: strongly disagree = 1, disagree = 2 neither agree nor disagree = 3, agree = 4, strongly agree = 5. The  next scale was never = 0, rarely = 1, more than once a month= 2, more than once a week = 3, every day = 4 and respectively too much = 4, a lot = 3 Fairly = 2 Bit = 1 None = 0. </w:t>
      </w:r>
    </w:p>
    <w:p w:rsidR="00246B52" w:rsidRPr="007D10CC" w:rsidRDefault="00246B52" w:rsidP="00687783">
      <w:pPr>
        <w:rPr>
          <w:lang w:val="en-GB"/>
        </w:rPr>
      </w:pPr>
      <w:r w:rsidRPr="007D10CC">
        <w:rPr>
          <w:lang w:val="en-GB"/>
        </w:rPr>
        <w:t>By using these scales, the frequencies of responses and the average of responses were calculated (</w:t>
      </w:r>
      <w:proofErr w:type="spellStart"/>
      <w:r w:rsidRPr="007D10CC">
        <w:rPr>
          <w:lang w:val="en-GB"/>
        </w:rPr>
        <w:t>Javeau</w:t>
      </w:r>
      <w:proofErr w:type="spellEnd"/>
      <w:r w:rsidRPr="007D10CC">
        <w:rPr>
          <w:lang w:val="en-GB"/>
        </w:rPr>
        <w:t xml:space="preserve">, 2000). To facilitate the processing, the data from the questionnaires were encoded. Then we created a worksheet with the encoded data in which each row corresponded to an individual questionnaire (participant) and each column to a question or sub-question. </w:t>
      </w:r>
    </w:p>
    <w:p w:rsidR="00246B52" w:rsidRPr="007D10CC" w:rsidRDefault="00246B52" w:rsidP="0071762F">
      <w:pPr>
        <w:pStyle w:val="Heading1"/>
        <w:rPr>
          <w:lang w:val="en-GB"/>
        </w:rPr>
      </w:pPr>
      <w:r w:rsidRPr="007D10CC">
        <w:rPr>
          <w:lang w:val="en-GB"/>
        </w:rPr>
        <w:t>Results of the Questionnaires’ Processing</w:t>
      </w:r>
    </w:p>
    <w:p w:rsidR="00246B52" w:rsidRPr="007D10CC" w:rsidRDefault="00246B52" w:rsidP="004C528D">
      <w:pPr>
        <w:pStyle w:val="Heading2"/>
        <w:rPr>
          <w:lang w:val="en-GB"/>
        </w:rPr>
      </w:pPr>
      <w:r w:rsidRPr="007D10CC">
        <w:rPr>
          <w:lang w:val="en-GB"/>
        </w:rPr>
        <w:t>Results of the Demographics of the Questionnaires</w:t>
      </w:r>
    </w:p>
    <w:p w:rsidR="00246B52" w:rsidRPr="007D10CC" w:rsidRDefault="00246B52" w:rsidP="00687783">
      <w:pPr>
        <w:rPr>
          <w:lang w:val="en-GB"/>
        </w:rPr>
      </w:pPr>
      <w:r w:rsidRPr="007D10CC">
        <w:rPr>
          <w:lang w:val="en-GB"/>
        </w:rPr>
        <w:t>The sample of the survey consisted of 128 teachers. Their average age was 43.68 with standard deviation of 6.86. The whole sample was consisted of women. Concerning the level of their stu</w:t>
      </w:r>
      <w:r w:rsidRPr="007D10CC">
        <w:rPr>
          <w:lang w:val="en-GB"/>
        </w:rPr>
        <w:t>d</w:t>
      </w:r>
      <w:r w:rsidRPr="007D10CC">
        <w:rPr>
          <w:lang w:val="en-GB"/>
        </w:rPr>
        <w:t xml:space="preserve">ies, as shown in the diagram </w:t>
      </w:r>
      <w:r w:rsidR="004C528D">
        <w:rPr>
          <w:lang w:val="en-GB"/>
        </w:rPr>
        <w:t>in</w:t>
      </w:r>
      <w:r w:rsidRPr="007D10CC">
        <w:rPr>
          <w:lang w:val="en-GB"/>
        </w:rPr>
        <w:t xml:space="preserve"> Figure 1, the majority of the participants (82.98%) have a second degree and 17.02% are master’s holders.</w:t>
      </w:r>
    </w:p>
    <w:p w:rsidR="00246B52" w:rsidRPr="007D10CC" w:rsidRDefault="001369D5" w:rsidP="00246B52">
      <w:pPr>
        <w:rPr>
          <w:lang w:val="en-GB"/>
        </w:rPr>
      </w:pPr>
      <w:r w:rsidRPr="007D10CC">
        <w:rPr>
          <w:noProof/>
          <w:lang w:val="en-US" w:eastAsia="en-US"/>
        </w:rPr>
        <w:lastRenderedPageBreak/>
        <w:drawing>
          <wp:inline distT="0" distB="0" distL="0" distR="0">
            <wp:extent cx="4914900" cy="2514600"/>
            <wp:effectExtent l="19050" t="0" r="0"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pic:cNvPicPr>
                      <a:picLocks noChangeAspect="1" noChangeArrowheads="1"/>
                    </pic:cNvPicPr>
                  </pic:nvPicPr>
                  <pic:blipFill>
                    <a:blip r:embed="rId14" cstate="print"/>
                    <a:srcRect t="9563" b="9979"/>
                    <a:stretch>
                      <a:fillRect/>
                    </a:stretch>
                  </pic:blipFill>
                  <pic:spPr bwMode="auto">
                    <a:xfrm>
                      <a:off x="0" y="0"/>
                      <a:ext cx="4914900" cy="2514600"/>
                    </a:xfrm>
                    <a:prstGeom prst="rect">
                      <a:avLst/>
                    </a:prstGeom>
                    <a:noFill/>
                    <a:ln w="9525">
                      <a:noFill/>
                      <a:miter lim="800000"/>
                      <a:headEnd/>
                      <a:tailEnd/>
                    </a:ln>
                  </pic:spPr>
                </pic:pic>
              </a:graphicData>
            </a:graphic>
          </wp:inline>
        </w:drawing>
      </w:r>
    </w:p>
    <w:p w:rsidR="00246B52" w:rsidRPr="007D10CC" w:rsidRDefault="00246B52" w:rsidP="004C528D">
      <w:pPr>
        <w:autoSpaceDE w:val="0"/>
        <w:autoSpaceDN w:val="0"/>
        <w:adjustRightInd w:val="0"/>
        <w:jc w:val="center"/>
        <w:rPr>
          <w:lang w:val="en-GB"/>
        </w:rPr>
      </w:pPr>
      <w:proofErr w:type="gramStart"/>
      <w:r w:rsidRPr="007D10CC">
        <w:rPr>
          <w:b/>
          <w:lang w:val="en-GB"/>
        </w:rPr>
        <w:t>Figure 1.</w:t>
      </w:r>
      <w:proofErr w:type="gramEnd"/>
      <w:r w:rsidRPr="007D10CC">
        <w:rPr>
          <w:lang w:val="en-GB"/>
        </w:rPr>
        <w:t xml:space="preserve"> </w:t>
      </w:r>
      <w:r w:rsidRPr="00A721F4">
        <w:rPr>
          <w:b/>
          <w:lang w:val="en-GB"/>
        </w:rPr>
        <w:t xml:space="preserve">Diagram of the distribution of the survey respondents </w:t>
      </w:r>
      <w:r w:rsidR="004C528D" w:rsidRPr="00A721F4">
        <w:rPr>
          <w:b/>
          <w:lang w:val="en-GB"/>
        </w:rPr>
        <w:br/>
      </w:r>
      <w:r w:rsidRPr="00A721F4">
        <w:rPr>
          <w:b/>
          <w:lang w:val="en-GB"/>
        </w:rPr>
        <w:t>with respect to their level of studies</w:t>
      </w:r>
    </w:p>
    <w:p w:rsidR="00246B52" w:rsidRPr="007D10CC" w:rsidRDefault="00246B52" w:rsidP="00687783">
      <w:pPr>
        <w:rPr>
          <w:lang w:val="en-GB"/>
        </w:rPr>
      </w:pPr>
      <w:r w:rsidRPr="007D10CC">
        <w:rPr>
          <w:lang w:val="en-GB"/>
        </w:rPr>
        <w:t xml:space="preserve">Regarding the educational experience of the teachers, the average employment experience was 16.07 with a standard deviation of 6.85. In addition, 43.8% hold managerial positions (Head / Director) and 56.2% do not, as shown in the diagram </w:t>
      </w:r>
      <w:r w:rsidR="004C528D">
        <w:rPr>
          <w:lang w:val="en-GB"/>
        </w:rPr>
        <w:t>in</w:t>
      </w:r>
      <w:r w:rsidRPr="007D10CC">
        <w:rPr>
          <w:lang w:val="en-GB"/>
        </w:rPr>
        <w:t xml:space="preserve"> Figure 2.</w:t>
      </w:r>
    </w:p>
    <w:p w:rsidR="007A0E08" w:rsidRPr="007D10CC" w:rsidRDefault="007A0E08" w:rsidP="00E43CA5">
      <w:pPr>
        <w:jc w:val="both"/>
        <w:rPr>
          <w:lang w:val="en-GB"/>
        </w:rPr>
      </w:pPr>
    </w:p>
    <w:p w:rsidR="00246B52" w:rsidRPr="007D10CC" w:rsidRDefault="001369D5" w:rsidP="00246B52">
      <w:pPr>
        <w:autoSpaceDE w:val="0"/>
        <w:autoSpaceDN w:val="0"/>
        <w:adjustRightInd w:val="0"/>
        <w:spacing w:line="276" w:lineRule="auto"/>
        <w:rPr>
          <w:lang w:val="en-GB"/>
        </w:rPr>
      </w:pPr>
      <w:r w:rsidRPr="007D10CC">
        <w:rPr>
          <w:noProof/>
          <w:lang w:val="en-US" w:eastAsia="en-US"/>
        </w:rPr>
        <w:drawing>
          <wp:inline distT="0" distB="0" distL="0" distR="0">
            <wp:extent cx="4610100" cy="2857500"/>
            <wp:effectExtent l="1905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5" cstate="print"/>
                    <a:srcRect t="6445" b="7484"/>
                    <a:stretch>
                      <a:fillRect/>
                    </a:stretch>
                  </pic:blipFill>
                  <pic:spPr bwMode="auto">
                    <a:xfrm>
                      <a:off x="0" y="0"/>
                      <a:ext cx="4610100" cy="2857500"/>
                    </a:xfrm>
                    <a:prstGeom prst="rect">
                      <a:avLst/>
                    </a:prstGeom>
                    <a:noFill/>
                    <a:ln w="9525">
                      <a:noFill/>
                      <a:miter lim="800000"/>
                      <a:headEnd/>
                      <a:tailEnd/>
                    </a:ln>
                  </pic:spPr>
                </pic:pic>
              </a:graphicData>
            </a:graphic>
          </wp:inline>
        </w:drawing>
      </w:r>
    </w:p>
    <w:p w:rsidR="00246B52" w:rsidRPr="00A721F4" w:rsidRDefault="00246B52" w:rsidP="004C528D">
      <w:pPr>
        <w:autoSpaceDE w:val="0"/>
        <w:autoSpaceDN w:val="0"/>
        <w:adjustRightInd w:val="0"/>
        <w:jc w:val="center"/>
        <w:rPr>
          <w:b/>
          <w:lang w:val="en-GB"/>
        </w:rPr>
      </w:pPr>
      <w:proofErr w:type="gramStart"/>
      <w:r w:rsidRPr="007D10CC">
        <w:rPr>
          <w:b/>
          <w:lang w:val="en-GB"/>
        </w:rPr>
        <w:t>Figure 2.</w:t>
      </w:r>
      <w:proofErr w:type="gramEnd"/>
      <w:r w:rsidRPr="007D10CC">
        <w:rPr>
          <w:lang w:val="en-GB"/>
        </w:rPr>
        <w:t xml:space="preserve"> </w:t>
      </w:r>
      <w:r w:rsidRPr="00A721F4">
        <w:rPr>
          <w:b/>
          <w:lang w:val="en-GB"/>
        </w:rPr>
        <w:t xml:space="preserve">Diagram of the distribution of the survey respondents </w:t>
      </w:r>
      <w:r w:rsidR="004C528D" w:rsidRPr="00A721F4">
        <w:rPr>
          <w:b/>
          <w:lang w:val="en-GB"/>
        </w:rPr>
        <w:br/>
      </w:r>
      <w:r w:rsidRPr="00A721F4">
        <w:rPr>
          <w:b/>
          <w:lang w:val="en-GB"/>
        </w:rPr>
        <w:t>with respect to the posi</w:t>
      </w:r>
      <w:r w:rsidR="00A721F4">
        <w:rPr>
          <w:b/>
          <w:lang w:val="en-GB"/>
        </w:rPr>
        <w:t>tion they hold in their service</w:t>
      </w:r>
    </w:p>
    <w:p w:rsidR="00246B52" w:rsidRPr="007D10CC" w:rsidRDefault="00246B52" w:rsidP="00687783">
      <w:pPr>
        <w:rPr>
          <w:lang w:val="en-GB"/>
        </w:rPr>
      </w:pPr>
      <w:r w:rsidRPr="007D10CC">
        <w:rPr>
          <w:lang w:val="en-GB"/>
        </w:rPr>
        <w:t>Regarding the area of the school 42.19% of the schools are in urban areas, 33.59% are in subu</w:t>
      </w:r>
      <w:r w:rsidRPr="007D10CC">
        <w:rPr>
          <w:lang w:val="en-GB"/>
        </w:rPr>
        <w:t>r</w:t>
      </w:r>
      <w:r w:rsidRPr="007D10CC">
        <w:rPr>
          <w:lang w:val="en-GB"/>
        </w:rPr>
        <w:t xml:space="preserve">ban and 24.22% are in rural areas, as shown in the graph </w:t>
      </w:r>
      <w:r w:rsidR="004C528D">
        <w:rPr>
          <w:lang w:val="en-GB"/>
        </w:rPr>
        <w:t>in</w:t>
      </w:r>
      <w:r w:rsidRPr="007D10CC">
        <w:rPr>
          <w:lang w:val="en-GB"/>
        </w:rPr>
        <w:t xml:space="preserve"> </w:t>
      </w:r>
      <w:r w:rsidR="004C528D">
        <w:rPr>
          <w:lang w:val="en-GB"/>
        </w:rPr>
        <w:t>F</w:t>
      </w:r>
      <w:r w:rsidRPr="007D10CC">
        <w:rPr>
          <w:lang w:val="en-GB"/>
        </w:rPr>
        <w:t>igure 3.</w:t>
      </w:r>
    </w:p>
    <w:p w:rsidR="00246B52" w:rsidRPr="007D10CC" w:rsidRDefault="001369D5" w:rsidP="004C528D">
      <w:pPr>
        <w:autoSpaceDE w:val="0"/>
        <w:autoSpaceDN w:val="0"/>
        <w:adjustRightInd w:val="0"/>
        <w:spacing w:line="276" w:lineRule="auto"/>
        <w:jc w:val="center"/>
        <w:rPr>
          <w:lang w:val="en-GB"/>
        </w:rPr>
      </w:pPr>
      <w:r w:rsidRPr="007D10CC">
        <w:rPr>
          <w:noProof/>
          <w:lang w:val="en-US" w:eastAsia="en-US"/>
        </w:rPr>
        <w:lastRenderedPageBreak/>
        <w:drawing>
          <wp:inline distT="0" distB="0" distL="0" distR="0">
            <wp:extent cx="4686300" cy="2581275"/>
            <wp:effectExtent l="19050" t="0" r="0" b="0"/>
            <wp:docPr id="9"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pic:cNvPicPr>
                      <a:picLocks noChangeAspect="1" noChangeArrowheads="1"/>
                    </pic:cNvPicPr>
                  </pic:nvPicPr>
                  <pic:blipFill>
                    <a:blip r:embed="rId16" cstate="print"/>
                    <a:srcRect l="8804" t="6651" r="9802" b="15591"/>
                    <a:stretch>
                      <a:fillRect/>
                    </a:stretch>
                  </pic:blipFill>
                  <pic:spPr bwMode="auto">
                    <a:xfrm>
                      <a:off x="0" y="0"/>
                      <a:ext cx="4686300" cy="2581275"/>
                    </a:xfrm>
                    <a:prstGeom prst="rect">
                      <a:avLst/>
                    </a:prstGeom>
                    <a:noFill/>
                    <a:ln w="9525">
                      <a:noFill/>
                      <a:miter lim="800000"/>
                      <a:headEnd/>
                      <a:tailEnd/>
                    </a:ln>
                  </pic:spPr>
                </pic:pic>
              </a:graphicData>
            </a:graphic>
          </wp:inline>
        </w:drawing>
      </w:r>
    </w:p>
    <w:p w:rsidR="002C45DF" w:rsidRPr="00A721F4" w:rsidRDefault="002C45DF" w:rsidP="004C528D">
      <w:pPr>
        <w:autoSpaceDE w:val="0"/>
        <w:autoSpaceDN w:val="0"/>
        <w:adjustRightInd w:val="0"/>
        <w:jc w:val="center"/>
        <w:rPr>
          <w:rFonts w:ascii="Calibri" w:hAnsi="Calibri"/>
          <w:b/>
          <w:lang w:val="en-GB"/>
        </w:rPr>
      </w:pPr>
      <w:proofErr w:type="gramStart"/>
      <w:r w:rsidRPr="007D10CC">
        <w:rPr>
          <w:b/>
          <w:szCs w:val="22"/>
          <w:lang w:val="en-GB"/>
        </w:rPr>
        <w:t>Figure 3</w:t>
      </w:r>
      <w:r w:rsidR="00E43CA5" w:rsidRPr="00A721F4">
        <w:rPr>
          <w:b/>
          <w:szCs w:val="22"/>
          <w:lang w:val="en-GB"/>
        </w:rPr>
        <w:t>.</w:t>
      </w:r>
      <w:proofErr w:type="gramEnd"/>
      <w:r w:rsidRPr="00A721F4">
        <w:rPr>
          <w:b/>
          <w:szCs w:val="22"/>
          <w:lang w:val="en-GB"/>
        </w:rPr>
        <w:t xml:space="preserve"> </w:t>
      </w:r>
      <w:r w:rsidR="001348D3" w:rsidRPr="00A721F4">
        <w:rPr>
          <w:b/>
          <w:szCs w:val="22"/>
          <w:lang w:val="en-GB"/>
        </w:rPr>
        <w:t xml:space="preserve"> </w:t>
      </w:r>
      <w:r w:rsidRPr="00A721F4">
        <w:rPr>
          <w:b/>
          <w:szCs w:val="22"/>
          <w:lang w:val="en-GB"/>
        </w:rPr>
        <w:t>Pie chart of the survey respondents with respect to the school’s area</w:t>
      </w:r>
    </w:p>
    <w:p w:rsidR="002C45DF" w:rsidRPr="007D10CC" w:rsidRDefault="002C45DF" w:rsidP="004C528D">
      <w:pPr>
        <w:pStyle w:val="Heading2"/>
        <w:rPr>
          <w:lang w:val="en-GB"/>
        </w:rPr>
      </w:pPr>
      <w:r w:rsidRPr="007D10CC">
        <w:rPr>
          <w:lang w:val="en-GB"/>
        </w:rPr>
        <w:t xml:space="preserve">Analysis of the </w:t>
      </w:r>
      <w:r w:rsidR="00A721F4" w:rsidRPr="007D10CC">
        <w:rPr>
          <w:lang w:val="en-GB"/>
        </w:rPr>
        <w:t xml:space="preserve">Responses </w:t>
      </w:r>
      <w:r w:rsidRPr="007D10CC">
        <w:rPr>
          <w:lang w:val="en-GB"/>
        </w:rPr>
        <w:t xml:space="preserve">with </w:t>
      </w:r>
      <w:r w:rsidR="00A721F4" w:rsidRPr="007D10CC">
        <w:rPr>
          <w:lang w:val="en-GB"/>
        </w:rPr>
        <w:t xml:space="preserve">Respect </w:t>
      </w:r>
      <w:r w:rsidRPr="007D10CC">
        <w:rPr>
          <w:lang w:val="en-GB"/>
        </w:rPr>
        <w:t xml:space="preserve">to the </w:t>
      </w:r>
      <w:r w:rsidR="00A721F4" w:rsidRPr="007D10CC">
        <w:rPr>
          <w:lang w:val="en-GB"/>
        </w:rPr>
        <w:t xml:space="preserve">Position They Hold (Administrative </w:t>
      </w:r>
      <w:r w:rsidRPr="007D10CC">
        <w:rPr>
          <w:lang w:val="en-GB"/>
        </w:rPr>
        <w:t xml:space="preserve">or </w:t>
      </w:r>
      <w:r w:rsidR="00A721F4" w:rsidRPr="007D10CC">
        <w:rPr>
          <w:lang w:val="en-GB"/>
        </w:rPr>
        <w:t>Otherwise</w:t>
      </w:r>
      <w:r w:rsidRPr="007D10CC">
        <w:rPr>
          <w:lang w:val="en-GB"/>
        </w:rPr>
        <w:t xml:space="preserve">) in the </w:t>
      </w:r>
      <w:r w:rsidR="00A721F4" w:rsidRPr="007D10CC">
        <w:rPr>
          <w:lang w:val="en-GB"/>
        </w:rPr>
        <w:t xml:space="preserve">Nursery School Compared </w:t>
      </w:r>
      <w:r w:rsidRPr="007D10CC">
        <w:rPr>
          <w:lang w:val="en-GB"/>
        </w:rPr>
        <w:t xml:space="preserve">to the </w:t>
      </w:r>
      <w:r w:rsidR="00A721F4" w:rsidRPr="007D10CC">
        <w:rPr>
          <w:lang w:val="en-GB"/>
        </w:rPr>
        <w:t xml:space="preserve">Components </w:t>
      </w:r>
      <w:r w:rsidRPr="007D10CC">
        <w:rPr>
          <w:lang w:val="en-GB"/>
        </w:rPr>
        <w:t xml:space="preserve">of </w:t>
      </w:r>
      <w:r w:rsidR="00A721F4" w:rsidRPr="007D10CC">
        <w:rPr>
          <w:lang w:val="en-GB"/>
        </w:rPr>
        <w:t>Research</w:t>
      </w:r>
    </w:p>
    <w:p w:rsidR="00E43CA5" w:rsidRPr="007D10CC" w:rsidRDefault="002C45DF" w:rsidP="004C528D">
      <w:pPr>
        <w:keepNext/>
        <w:rPr>
          <w:lang w:val="en-GB"/>
        </w:rPr>
      </w:pPr>
      <w:r w:rsidRPr="007D10CC">
        <w:rPr>
          <w:lang w:val="en-GB"/>
        </w:rPr>
        <w:t>The components of the survey are:</w:t>
      </w:r>
    </w:p>
    <w:p w:rsidR="00E43CA5" w:rsidRPr="007D10CC" w:rsidRDefault="002C45DF" w:rsidP="00687783">
      <w:pPr>
        <w:pStyle w:val="ListParagraph"/>
        <w:numPr>
          <w:ilvl w:val="0"/>
          <w:numId w:val="16"/>
        </w:numPr>
        <w:ind w:left="284" w:firstLine="0"/>
        <w:rPr>
          <w:szCs w:val="22"/>
          <w:lang w:val="en-GB"/>
        </w:rPr>
      </w:pPr>
      <w:r w:rsidRPr="007D10CC">
        <w:rPr>
          <w:szCs w:val="22"/>
          <w:lang w:val="en-GB"/>
        </w:rPr>
        <w:t>Entry of ICTs in the management of the nursery schools</w:t>
      </w:r>
      <w:r w:rsidR="00E43CA5" w:rsidRPr="007D10CC">
        <w:rPr>
          <w:szCs w:val="22"/>
          <w:lang w:val="en-GB"/>
        </w:rPr>
        <w:t>,</w:t>
      </w:r>
    </w:p>
    <w:p w:rsidR="00E43CA5" w:rsidRPr="007D10CC" w:rsidRDefault="00E43CA5" w:rsidP="00687783">
      <w:pPr>
        <w:pStyle w:val="ListParagraph"/>
        <w:numPr>
          <w:ilvl w:val="0"/>
          <w:numId w:val="16"/>
        </w:numPr>
        <w:ind w:left="284" w:firstLine="0"/>
        <w:rPr>
          <w:szCs w:val="22"/>
          <w:lang w:val="en-GB"/>
        </w:rPr>
      </w:pPr>
      <w:r w:rsidRPr="007D10CC">
        <w:rPr>
          <w:szCs w:val="22"/>
          <w:lang w:val="en-GB"/>
        </w:rPr>
        <w:t>Utilization</w:t>
      </w:r>
      <w:r w:rsidR="002C45DF" w:rsidRPr="007D10CC">
        <w:rPr>
          <w:szCs w:val="22"/>
          <w:lang w:val="en-GB"/>
        </w:rPr>
        <w:t xml:space="preserve"> of ICTs in the management and preparation of the teaching practice</w:t>
      </w:r>
      <w:r w:rsidRPr="007D10CC">
        <w:rPr>
          <w:szCs w:val="22"/>
          <w:lang w:val="en-GB"/>
        </w:rPr>
        <w:t>,</w:t>
      </w:r>
    </w:p>
    <w:p w:rsidR="00E43CA5" w:rsidRPr="007D10CC" w:rsidRDefault="002C45DF" w:rsidP="00687783">
      <w:pPr>
        <w:pStyle w:val="ListParagraph"/>
        <w:numPr>
          <w:ilvl w:val="0"/>
          <w:numId w:val="16"/>
        </w:numPr>
        <w:ind w:left="284" w:firstLine="0"/>
        <w:rPr>
          <w:szCs w:val="22"/>
          <w:lang w:val="en-GB"/>
        </w:rPr>
      </w:pPr>
      <w:r w:rsidRPr="007D10CC">
        <w:rPr>
          <w:szCs w:val="22"/>
          <w:lang w:val="en-GB"/>
        </w:rPr>
        <w:t>Investigation of the stance of the participants towards the use and utilisation of ICTs in the management of nursery schools</w:t>
      </w:r>
      <w:r w:rsidR="00E43CA5" w:rsidRPr="007D10CC">
        <w:rPr>
          <w:szCs w:val="22"/>
          <w:lang w:val="en-GB"/>
        </w:rPr>
        <w:t>,</w:t>
      </w:r>
    </w:p>
    <w:p w:rsidR="00E43CA5" w:rsidRPr="007D10CC" w:rsidRDefault="002C45DF" w:rsidP="00687783">
      <w:pPr>
        <w:pStyle w:val="ListParagraph"/>
        <w:numPr>
          <w:ilvl w:val="0"/>
          <w:numId w:val="16"/>
        </w:numPr>
        <w:ind w:left="284" w:firstLine="0"/>
        <w:rPr>
          <w:szCs w:val="22"/>
          <w:lang w:val="en-GB"/>
        </w:rPr>
      </w:pPr>
      <w:r w:rsidRPr="007D10CC">
        <w:rPr>
          <w:szCs w:val="22"/>
          <w:lang w:val="en-GB"/>
        </w:rPr>
        <w:t>Investigation of the self-efficacy of the teachers in the use and exploitation of ICTs in the learning process</w:t>
      </w:r>
      <w:r w:rsidR="00E43CA5" w:rsidRPr="007D10CC">
        <w:rPr>
          <w:szCs w:val="22"/>
          <w:lang w:val="en-GB"/>
        </w:rPr>
        <w:t>,</w:t>
      </w:r>
    </w:p>
    <w:p w:rsidR="00E43CA5" w:rsidRPr="007D10CC" w:rsidRDefault="002C45DF" w:rsidP="00687783">
      <w:pPr>
        <w:pStyle w:val="ListParagraph"/>
        <w:numPr>
          <w:ilvl w:val="0"/>
          <w:numId w:val="16"/>
        </w:numPr>
        <w:ind w:left="284" w:firstLine="0"/>
        <w:rPr>
          <w:szCs w:val="22"/>
          <w:lang w:val="en-GB"/>
        </w:rPr>
      </w:pPr>
      <w:r w:rsidRPr="007D10CC">
        <w:rPr>
          <w:szCs w:val="22"/>
          <w:lang w:val="en-GB"/>
        </w:rPr>
        <w:t>Investigation of the extent of use and exploitation of ICTs in the learning process of a nursery school.</w:t>
      </w:r>
    </w:p>
    <w:p w:rsidR="002C45DF" w:rsidRPr="007D10CC" w:rsidRDefault="002C45DF" w:rsidP="00687783">
      <w:pPr>
        <w:rPr>
          <w:szCs w:val="22"/>
          <w:lang w:val="en-GB"/>
        </w:rPr>
      </w:pPr>
      <w:r w:rsidRPr="007D10CC">
        <w:rPr>
          <w:lang w:val="en-GB"/>
        </w:rPr>
        <w:t xml:space="preserve">All the above are components of the study </w:t>
      </w:r>
      <w:r w:rsidR="005C6B09">
        <w:rPr>
          <w:lang w:val="en-GB"/>
        </w:rPr>
        <w:t>“</w:t>
      </w:r>
      <w:r w:rsidRPr="007D10CC">
        <w:rPr>
          <w:lang w:val="en-GB"/>
        </w:rPr>
        <w:t>investigation of the opinions, stances</w:t>
      </w:r>
      <w:r w:rsidR="004C528D">
        <w:rPr>
          <w:lang w:val="en-GB"/>
        </w:rPr>
        <w:t>,</w:t>
      </w:r>
      <w:r w:rsidRPr="007D10CC">
        <w:rPr>
          <w:lang w:val="en-GB"/>
        </w:rPr>
        <w:t xml:space="preserve"> and the level of self-efficacy in ICTs of the Greek nursery school teachers in the usage and the utilisation of ICTs in the learning process and the administration of nurseries.</w:t>
      </w:r>
      <w:r w:rsidR="00394697">
        <w:rPr>
          <w:lang w:val="en-GB"/>
        </w:rPr>
        <w:t>”</w:t>
      </w:r>
      <w:r w:rsidRPr="007D10CC">
        <w:rPr>
          <w:lang w:val="en-GB"/>
        </w:rPr>
        <w:t xml:space="preserve"> </w:t>
      </w:r>
      <w:r w:rsidR="00394697">
        <w:rPr>
          <w:lang w:val="en-GB"/>
        </w:rPr>
        <w:t xml:space="preserve">The position that the </w:t>
      </w:r>
      <w:r w:rsidRPr="007D10CC">
        <w:rPr>
          <w:lang w:val="en-GB"/>
        </w:rPr>
        <w:t xml:space="preserve">teachers held (administrative or not) was studied in relation to the components of the research: introduction of ICTs in the management of nursery schools, usage of ICTs in the management and preparation of teaching, investigation of the stances of the participants in the usage and utilisation of ICTs in the management of nursery schools, </w:t>
      </w:r>
      <w:r w:rsidRPr="007D10CC">
        <w:rPr>
          <w:szCs w:val="22"/>
          <w:lang w:val="en-GB"/>
        </w:rPr>
        <w:t>the exploration of the self-efficacy of teachers in the use and utilisation of ICTs in the learning process</w:t>
      </w:r>
      <w:r w:rsidR="00394697">
        <w:rPr>
          <w:szCs w:val="22"/>
          <w:lang w:val="en-GB"/>
        </w:rPr>
        <w:t>,</w:t>
      </w:r>
      <w:r w:rsidRPr="007D10CC">
        <w:rPr>
          <w:szCs w:val="22"/>
          <w:lang w:val="en-GB"/>
        </w:rPr>
        <w:t xml:space="preserve"> and finally to investigate the degree of use and utilis</w:t>
      </w:r>
      <w:r w:rsidRPr="007D10CC">
        <w:rPr>
          <w:szCs w:val="22"/>
          <w:lang w:val="en-GB"/>
        </w:rPr>
        <w:t>a</w:t>
      </w:r>
      <w:r w:rsidRPr="007D10CC">
        <w:rPr>
          <w:szCs w:val="22"/>
          <w:lang w:val="en-GB"/>
        </w:rPr>
        <w:t>tion of ICTs in the learning process of a nursery school.</w:t>
      </w:r>
    </w:p>
    <w:p w:rsidR="002C45DF" w:rsidRPr="007D10CC" w:rsidRDefault="002C45DF" w:rsidP="00394697">
      <w:pPr>
        <w:pStyle w:val="Heading2"/>
        <w:rPr>
          <w:lang w:val="en-GB"/>
        </w:rPr>
      </w:pPr>
      <w:r w:rsidRPr="007D10CC">
        <w:rPr>
          <w:lang w:val="en-GB"/>
        </w:rPr>
        <w:t xml:space="preserve">Relationship between the Opinions of </w:t>
      </w:r>
      <w:r w:rsidR="00A721F4" w:rsidRPr="007D10CC">
        <w:rPr>
          <w:lang w:val="en-GB"/>
        </w:rPr>
        <w:t xml:space="preserve">Nursery School Teachers </w:t>
      </w:r>
      <w:r w:rsidRPr="007D10CC">
        <w:rPr>
          <w:lang w:val="en-GB"/>
        </w:rPr>
        <w:t xml:space="preserve">in the </w:t>
      </w:r>
      <w:r w:rsidR="00A721F4" w:rsidRPr="007D10CC">
        <w:rPr>
          <w:lang w:val="en-GB"/>
        </w:rPr>
        <w:t xml:space="preserve">Introduction </w:t>
      </w:r>
      <w:r w:rsidRPr="007D10CC">
        <w:rPr>
          <w:lang w:val="en-GB"/>
        </w:rPr>
        <w:t xml:space="preserve">of ICTs in the Management of </w:t>
      </w:r>
      <w:r w:rsidR="00A721F4" w:rsidRPr="007D10CC">
        <w:rPr>
          <w:lang w:val="en-GB"/>
        </w:rPr>
        <w:t xml:space="preserve">Nursery Schools </w:t>
      </w:r>
      <w:r w:rsidRPr="007D10CC">
        <w:rPr>
          <w:lang w:val="en-GB"/>
        </w:rPr>
        <w:t xml:space="preserve">and the </w:t>
      </w:r>
      <w:r w:rsidR="00A721F4" w:rsidRPr="007D10CC">
        <w:rPr>
          <w:lang w:val="en-GB"/>
        </w:rPr>
        <w:t xml:space="preserve">Position </w:t>
      </w:r>
      <w:r w:rsidRPr="007D10CC">
        <w:rPr>
          <w:lang w:val="en-GB"/>
        </w:rPr>
        <w:t xml:space="preserve">(Administrative or </w:t>
      </w:r>
      <w:r w:rsidR="00A721F4" w:rsidRPr="007D10CC">
        <w:rPr>
          <w:lang w:val="en-GB"/>
        </w:rPr>
        <w:t>Not</w:t>
      </w:r>
      <w:r w:rsidRPr="007D10CC">
        <w:rPr>
          <w:lang w:val="en-GB"/>
        </w:rPr>
        <w:t xml:space="preserve">) </w:t>
      </w:r>
      <w:r w:rsidR="00A721F4" w:rsidRPr="007D10CC">
        <w:rPr>
          <w:lang w:val="en-GB"/>
        </w:rPr>
        <w:t>They Hold</w:t>
      </w:r>
    </w:p>
    <w:p w:rsidR="002C45DF" w:rsidRPr="007D10CC" w:rsidRDefault="002C45DF" w:rsidP="00687783">
      <w:pPr>
        <w:rPr>
          <w:lang w:val="en-GB"/>
        </w:rPr>
      </w:pPr>
      <w:r w:rsidRPr="007D10CC">
        <w:rPr>
          <w:lang w:val="en-GB"/>
        </w:rPr>
        <w:t>To investigate the relationship between the position and the opinions in the introduction of ICTs in the management of nursery schools the data were analysed by using the T - test for indepen</w:t>
      </w:r>
      <w:r w:rsidRPr="007D10CC">
        <w:rPr>
          <w:lang w:val="en-GB"/>
        </w:rPr>
        <w:t>d</w:t>
      </w:r>
      <w:r w:rsidRPr="007D10CC">
        <w:rPr>
          <w:lang w:val="en-GB"/>
        </w:rPr>
        <w:t>ent samples (administrative position, not an administrative position). The results showed statist</w:t>
      </w:r>
      <w:r w:rsidRPr="007D10CC">
        <w:rPr>
          <w:lang w:val="en-GB"/>
        </w:rPr>
        <w:t>i</w:t>
      </w:r>
      <w:r w:rsidRPr="007D10CC">
        <w:rPr>
          <w:lang w:val="en-GB"/>
        </w:rPr>
        <w:t xml:space="preserve">cally significant differences in the position of nursery school teachers regarding the opinions in </w:t>
      </w:r>
      <w:r w:rsidRPr="007D10CC">
        <w:rPr>
          <w:lang w:val="en-GB"/>
        </w:rPr>
        <w:lastRenderedPageBreak/>
        <w:t xml:space="preserve">the introduction of the ICTs in the management </w:t>
      </w:r>
      <w:proofErr w:type="gramStart"/>
      <w:r w:rsidRPr="007D10CC">
        <w:rPr>
          <w:lang w:val="en-GB"/>
        </w:rPr>
        <w:t>t(</w:t>
      </w:r>
      <w:proofErr w:type="gramEnd"/>
      <w:r w:rsidRPr="007D10CC">
        <w:rPr>
          <w:lang w:val="en-GB"/>
        </w:rPr>
        <w:t>126) = 3.496, p &lt;0,05, with hol</w:t>
      </w:r>
      <w:r w:rsidR="00E43CA5" w:rsidRPr="007D10CC">
        <w:rPr>
          <w:lang w:val="en-GB"/>
        </w:rPr>
        <w:t>ders of a ma</w:t>
      </w:r>
      <w:r w:rsidR="00E43CA5" w:rsidRPr="007D10CC">
        <w:rPr>
          <w:lang w:val="en-GB"/>
        </w:rPr>
        <w:t>n</w:t>
      </w:r>
      <w:r w:rsidR="00E43CA5" w:rsidRPr="007D10CC">
        <w:rPr>
          <w:lang w:val="en-GB"/>
        </w:rPr>
        <w:t>agement position (M</w:t>
      </w:r>
      <w:r w:rsidRPr="007D10CC">
        <w:rPr>
          <w:lang w:val="en-GB"/>
        </w:rPr>
        <w:t xml:space="preserve">= 1.7903, SD = 0.199) to </w:t>
      </w:r>
      <w:r w:rsidRPr="00DB5E6B">
        <w:rPr>
          <w:lang w:val="en-GB"/>
        </w:rPr>
        <w:t xml:space="preserve">consider more positive opinions in the introduction of ICTs in the management of nursery schools </w:t>
      </w:r>
      <w:r w:rsidR="00DB5E6B" w:rsidRPr="00DB5E6B">
        <w:rPr>
          <w:lang w:val="en-GB"/>
        </w:rPr>
        <w:t>than</w:t>
      </w:r>
      <w:r w:rsidRPr="00DB5E6B">
        <w:rPr>
          <w:lang w:val="en-GB"/>
        </w:rPr>
        <w:t xml:space="preserve"> teachers with no managerial posi</w:t>
      </w:r>
      <w:r w:rsidR="00E43CA5" w:rsidRPr="00DB5E6B">
        <w:rPr>
          <w:lang w:val="en-GB"/>
        </w:rPr>
        <w:t>tions</w:t>
      </w:r>
      <w:r w:rsidR="00E43CA5" w:rsidRPr="007D10CC">
        <w:rPr>
          <w:lang w:val="en-GB"/>
        </w:rPr>
        <w:t xml:space="preserve"> (M</w:t>
      </w:r>
      <w:r w:rsidRPr="007D10CC">
        <w:rPr>
          <w:lang w:val="en-GB"/>
        </w:rPr>
        <w:t xml:space="preserve"> = 1.6610, SD = 0.214).</w:t>
      </w:r>
    </w:p>
    <w:p w:rsidR="002C45DF" w:rsidRPr="007D10CC" w:rsidRDefault="002C45DF" w:rsidP="00394697">
      <w:pPr>
        <w:pStyle w:val="Heading2"/>
        <w:rPr>
          <w:lang w:val="en-GB"/>
        </w:rPr>
      </w:pPr>
      <w:r w:rsidRPr="007D10CC">
        <w:rPr>
          <w:lang w:val="en-GB"/>
        </w:rPr>
        <w:t xml:space="preserve">Relationship between the </w:t>
      </w:r>
      <w:r w:rsidR="005A7A25" w:rsidRPr="007D10CC">
        <w:rPr>
          <w:lang w:val="en-GB"/>
        </w:rPr>
        <w:t xml:space="preserve">Opinions </w:t>
      </w:r>
      <w:r w:rsidRPr="007D10CC">
        <w:rPr>
          <w:lang w:val="en-GB"/>
        </w:rPr>
        <w:t xml:space="preserve">of </w:t>
      </w:r>
      <w:r w:rsidR="005A7A25">
        <w:rPr>
          <w:lang w:val="en-GB"/>
        </w:rPr>
        <w:t>Pres</w:t>
      </w:r>
      <w:r w:rsidR="005A7A25" w:rsidRPr="007D10CC">
        <w:rPr>
          <w:lang w:val="en-GB"/>
        </w:rPr>
        <w:t xml:space="preserve">chool Teachers </w:t>
      </w:r>
      <w:r w:rsidRPr="007D10CC">
        <w:rPr>
          <w:lang w:val="en-GB"/>
        </w:rPr>
        <w:t xml:space="preserve">for the </w:t>
      </w:r>
      <w:r w:rsidR="005A7A25" w:rsidRPr="007D10CC">
        <w:rPr>
          <w:lang w:val="en-GB"/>
        </w:rPr>
        <w:t xml:space="preserve">Utilisation </w:t>
      </w:r>
      <w:r w:rsidRPr="007D10CC">
        <w:rPr>
          <w:lang w:val="en-GB"/>
        </w:rPr>
        <w:t xml:space="preserve">of ICTs in the </w:t>
      </w:r>
      <w:r w:rsidR="005A7A25" w:rsidRPr="007D10CC">
        <w:rPr>
          <w:lang w:val="en-GB"/>
        </w:rPr>
        <w:t xml:space="preserve">Management </w:t>
      </w:r>
      <w:r w:rsidRPr="007D10CC">
        <w:rPr>
          <w:lang w:val="en-GB"/>
        </w:rPr>
        <w:t xml:space="preserve">and </w:t>
      </w:r>
      <w:r w:rsidR="005A7A25" w:rsidRPr="007D10CC">
        <w:rPr>
          <w:lang w:val="en-GB"/>
        </w:rPr>
        <w:t xml:space="preserve">Preparation </w:t>
      </w:r>
      <w:r w:rsidRPr="007D10CC">
        <w:rPr>
          <w:lang w:val="en-GB"/>
        </w:rPr>
        <w:t xml:space="preserve">of </w:t>
      </w:r>
      <w:r w:rsidR="005A7A25" w:rsidRPr="007D10CC">
        <w:rPr>
          <w:lang w:val="en-GB"/>
        </w:rPr>
        <w:t xml:space="preserve">Teaching </w:t>
      </w:r>
      <w:r w:rsidRPr="007D10CC">
        <w:rPr>
          <w:lang w:val="en-GB"/>
        </w:rPr>
        <w:t xml:space="preserve">and the Position </w:t>
      </w:r>
      <w:r w:rsidR="005A7A25" w:rsidRPr="007D10CC">
        <w:rPr>
          <w:lang w:val="en-GB"/>
        </w:rPr>
        <w:t xml:space="preserve">They Hold </w:t>
      </w:r>
      <w:r w:rsidRPr="007D10CC">
        <w:rPr>
          <w:lang w:val="en-GB"/>
        </w:rPr>
        <w:t xml:space="preserve">(Administrative or </w:t>
      </w:r>
      <w:r w:rsidR="005A7A25" w:rsidRPr="007D10CC">
        <w:rPr>
          <w:lang w:val="en-GB"/>
        </w:rPr>
        <w:t>Not</w:t>
      </w:r>
      <w:r w:rsidR="005A7A25">
        <w:rPr>
          <w:lang w:val="en-GB"/>
        </w:rPr>
        <w:t>)</w:t>
      </w:r>
    </w:p>
    <w:p w:rsidR="002C45DF" w:rsidRPr="007D10CC" w:rsidRDefault="002C45DF" w:rsidP="00687783">
      <w:pPr>
        <w:rPr>
          <w:szCs w:val="22"/>
          <w:lang w:val="en-GB"/>
        </w:rPr>
      </w:pPr>
      <w:r w:rsidRPr="007D10CC">
        <w:rPr>
          <w:szCs w:val="22"/>
          <w:lang w:val="en-GB"/>
        </w:rPr>
        <w:t xml:space="preserve">To investigate the relationship between the </w:t>
      </w:r>
      <w:r w:rsidRPr="007D10CC">
        <w:rPr>
          <w:lang w:val="en-GB"/>
        </w:rPr>
        <w:t>positions</w:t>
      </w:r>
      <w:r w:rsidRPr="007D10CC">
        <w:rPr>
          <w:szCs w:val="22"/>
          <w:lang w:val="en-GB"/>
        </w:rPr>
        <w:t xml:space="preserve"> the teachers hold and their opinion for the utilisation of ICTs in the management and preparation of teaching</w:t>
      </w:r>
      <w:r w:rsidR="00394697">
        <w:rPr>
          <w:szCs w:val="22"/>
          <w:lang w:val="en-GB"/>
        </w:rPr>
        <w:t>,</w:t>
      </w:r>
      <w:r w:rsidRPr="007D10CC">
        <w:rPr>
          <w:szCs w:val="22"/>
          <w:lang w:val="en-GB"/>
        </w:rPr>
        <w:t xml:space="preserve"> the analysis was conducted by using the T - test for independent samples (administrative position, not an administrative pos</w:t>
      </w:r>
      <w:r w:rsidRPr="007D10CC">
        <w:rPr>
          <w:szCs w:val="22"/>
          <w:lang w:val="en-GB"/>
        </w:rPr>
        <w:t>i</w:t>
      </w:r>
      <w:r w:rsidRPr="007D10CC">
        <w:rPr>
          <w:szCs w:val="22"/>
          <w:lang w:val="en-GB"/>
        </w:rPr>
        <w:t>tion). The results showed statistically significant differe</w:t>
      </w:r>
      <w:r w:rsidR="00394697">
        <w:rPr>
          <w:szCs w:val="22"/>
          <w:lang w:val="en-GB"/>
        </w:rPr>
        <w:t xml:space="preserve">nces regarding the position of </w:t>
      </w:r>
      <w:r w:rsidRPr="007D10CC">
        <w:rPr>
          <w:szCs w:val="22"/>
          <w:lang w:val="en-GB"/>
        </w:rPr>
        <w:t xml:space="preserve">pre-school teachers and the use and the utilisation of ICTs in the management and preparation of </w:t>
      </w:r>
      <w:r w:rsidRPr="007D10CC">
        <w:rPr>
          <w:lang w:val="en-GB"/>
        </w:rPr>
        <w:t>teaching t(113,025) = 5.</w:t>
      </w:r>
      <w:r w:rsidRPr="007D10CC">
        <w:rPr>
          <w:szCs w:val="22"/>
          <w:lang w:val="en-GB"/>
        </w:rPr>
        <w:t>509, p &lt;0,05, with holders of management positions</w:t>
      </w:r>
      <w:r w:rsidR="00394697">
        <w:rPr>
          <w:szCs w:val="22"/>
          <w:lang w:val="en-GB"/>
        </w:rPr>
        <w:t xml:space="preserve"> (M= 2.5921, SD = 0.463) ut</w:t>
      </w:r>
      <w:r w:rsidR="00394697">
        <w:rPr>
          <w:szCs w:val="22"/>
          <w:lang w:val="en-GB"/>
        </w:rPr>
        <w:t>i</w:t>
      </w:r>
      <w:r w:rsidR="00394697">
        <w:rPr>
          <w:szCs w:val="22"/>
          <w:lang w:val="en-GB"/>
        </w:rPr>
        <w:t>lising</w:t>
      </w:r>
      <w:r w:rsidRPr="007D10CC">
        <w:rPr>
          <w:szCs w:val="22"/>
          <w:lang w:val="en-GB"/>
        </w:rPr>
        <w:t xml:space="preserve"> ICTs more in the</w:t>
      </w:r>
      <w:r w:rsidRPr="007D10CC">
        <w:rPr>
          <w:lang w:val="en-GB"/>
        </w:rPr>
        <w:t xml:space="preserve"> </w:t>
      </w:r>
      <w:r w:rsidRPr="007D10CC">
        <w:rPr>
          <w:szCs w:val="22"/>
          <w:lang w:val="en-GB"/>
        </w:rPr>
        <w:t xml:space="preserve">management and preparation of teaching, utilisation of e-mail tools, text editors, management information systems for the logistics of the nursery school and educational software, electronic </w:t>
      </w:r>
      <w:r w:rsidR="00DB5E6B" w:rsidRPr="007D10CC">
        <w:rPr>
          <w:szCs w:val="22"/>
          <w:lang w:val="en-GB"/>
        </w:rPr>
        <w:t>encyclopaedias</w:t>
      </w:r>
      <w:r w:rsidRPr="007D10CC">
        <w:rPr>
          <w:szCs w:val="22"/>
          <w:lang w:val="en-GB"/>
        </w:rPr>
        <w:t>, search engines and tools for the preparation o</w:t>
      </w:r>
      <w:r w:rsidRPr="00DB5E6B">
        <w:rPr>
          <w:szCs w:val="22"/>
          <w:lang w:val="en-GB"/>
        </w:rPr>
        <w:t xml:space="preserve">f teaching </w:t>
      </w:r>
      <w:r w:rsidR="00DB5E6B" w:rsidRPr="00DB5E6B">
        <w:rPr>
          <w:szCs w:val="22"/>
          <w:lang w:val="en-GB"/>
        </w:rPr>
        <w:t>than</w:t>
      </w:r>
      <w:r w:rsidRPr="00DB5E6B">
        <w:rPr>
          <w:szCs w:val="22"/>
          <w:lang w:val="en-GB"/>
        </w:rPr>
        <w:t xml:space="preserve"> teacher</w:t>
      </w:r>
      <w:r w:rsidR="00E43CA5" w:rsidRPr="00DB5E6B">
        <w:rPr>
          <w:szCs w:val="22"/>
          <w:lang w:val="en-GB"/>
        </w:rPr>
        <w:t>s with no management position</w:t>
      </w:r>
      <w:r w:rsidR="00394697">
        <w:rPr>
          <w:szCs w:val="22"/>
          <w:lang w:val="en-GB"/>
        </w:rPr>
        <w:t xml:space="preserve"> </w:t>
      </w:r>
      <w:r w:rsidR="00E43CA5" w:rsidRPr="007D10CC">
        <w:rPr>
          <w:szCs w:val="22"/>
          <w:lang w:val="en-GB"/>
        </w:rPr>
        <w:t>(M</w:t>
      </w:r>
      <w:r w:rsidRPr="007D10CC">
        <w:rPr>
          <w:szCs w:val="22"/>
          <w:lang w:val="en-GB"/>
        </w:rPr>
        <w:t>= 1.8859, SD = 0.867).</w:t>
      </w:r>
    </w:p>
    <w:p w:rsidR="002C45DF" w:rsidRPr="007D10CC" w:rsidRDefault="002C45DF" w:rsidP="00394697">
      <w:pPr>
        <w:pStyle w:val="Heading2"/>
        <w:rPr>
          <w:lang w:val="en-GB"/>
        </w:rPr>
      </w:pPr>
      <w:r w:rsidRPr="007D10CC">
        <w:rPr>
          <w:lang w:val="en-GB"/>
        </w:rPr>
        <w:t xml:space="preserve">Relationship between the </w:t>
      </w:r>
      <w:r w:rsidR="005A7A25" w:rsidRPr="007D10CC">
        <w:rPr>
          <w:lang w:val="en-GB"/>
        </w:rPr>
        <w:t xml:space="preserve">Stances </w:t>
      </w:r>
      <w:r w:rsidRPr="007D10CC">
        <w:rPr>
          <w:lang w:val="en-GB"/>
        </w:rPr>
        <w:t xml:space="preserve">of </w:t>
      </w:r>
      <w:r w:rsidR="005A7A25" w:rsidRPr="007D10CC">
        <w:rPr>
          <w:lang w:val="en-GB"/>
        </w:rPr>
        <w:t xml:space="preserve">Preschool Teachers </w:t>
      </w:r>
      <w:r w:rsidRPr="007D10CC">
        <w:rPr>
          <w:lang w:val="en-GB"/>
        </w:rPr>
        <w:t xml:space="preserve">in the Use and </w:t>
      </w:r>
      <w:r w:rsidR="005A7A25" w:rsidRPr="007D10CC">
        <w:rPr>
          <w:lang w:val="en-GB"/>
        </w:rPr>
        <w:t xml:space="preserve">Utilisation </w:t>
      </w:r>
      <w:r w:rsidRPr="007D10CC">
        <w:rPr>
          <w:lang w:val="en-GB"/>
        </w:rPr>
        <w:t xml:space="preserve">of ICTs in the Management of </w:t>
      </w:r>
      <w:r w:rsidR="005A7A25" w:rsidRPr="007D10CC">
        <w:rPr>
          <w:lang w:val="en-GB"/>
        </w:rPr>
        <w:t xml:space="preserve">Nursery Schools </w:t>
      </w:r>
      <w:r w:rsidRPr="007D10CC">
        <w:rPr>
          <w:lang w:val="en-GB"/>
        </w:rPr>
        <w:t xml:space="preserve">and the </w:t>
      </w:r>
      <w:r w:rsidR="005A7A25" w:rsidRPr="007D10CC">
        <w:rPr>
          <w:lang w:val="en-GB"/>
        </w:rPr>
        <w:t xml:space="preserve">Position They Hold </w:t>
      </w:r>
      <w:r w:rsidRPr="007D10CC">
        <w:rPr>
          <w:lang w:val="en-GB"/>
        </w:rPr>
        <w:t xml:space="preserve">(Administrative or </w:t>
      </w:r>
      <w:r w:rsidR="005A7A25" w:rsidRPr="007D10CC">
        <w:rPr>
          <w:lang w:val="en-GB"/>
        </w:rPr>
        <w:t>Not</w:t>
      </w:r>
      <w:r w:rsidRPr="007D10CC">
        <w:rPr>
          <w:lang w:val="en-GB"/>
        </w:rPr>
        <w:t xml:space="preserve">) </w:t>
      </w:r>
    </w:p>
    <w:p w:rsidR="002C45DF" w:rsidRPr="007D10CC" w:rsidRDefault="002C45DF" w:rsidP="00687783">
      <w:pPr>
        <w:rPr>
          <w:lang w:val="en-GB"/>
        </w:rPr>
      </w:pPr>
      <w:r w:rsidRPr="007D10CC">
        <w:rPr>
          <w:lang w:val="en-GB"/>
        </w:rPr>
        <w:t>To investigate the relationship between the position and stances of pre-school teachers in the use and utilisation of ICTs in the management of nursery schools the analysis was conducted by using the T - test for independent samples (administrative position, not an administrative position). The results showed statistically significant differences regarding the position and the stances of pr</w:t>
      </w:r>
      <w:r w:rsidRPr="007D10CC">
        <w:rPr>
          <w:lang w:val="en-GB"/>
        </w:rPr>
        <w:t>e</w:t>
      </w:r>
      <w:r w:rsidRPr="007D10CC">
        <w:rPr>
          <w:lang w:val="en-GB"/>
        </w:rPr>
        <w:t>school teachers in the use and utilisation of the ICTs in the management of nursery schools t(114,538) = 3,806, p &lt;0,05, with holders of management position</w:t>
      </w:r>
      <w:r w:rsidR="00E43CA5" w:rsidRPr="007D10CC">
        <w:rPr>
          <w:lang w:val="en-GB"/>
        </w:rPr>
        <w:t>s (M</w:t>
      </w:r>
      <w:r w:rsidRPr="007D10CC">
        <w:rPr>
          <w:lang w:val="en-GB"/>
        </w:rPr>
        <w:t xml:space="preserve"> = 2.5561, SD = 0.424) having a positive attitude towards the use and utilisation of the ICTs in the management of nurs</w:t>
      </w:r>
      <w:r w:rsidRPr="007D10CC">
        <w:rPr>
          <w:lang w:val="en-GB"/>
        </w:rPr>
        <w:t>e</w:t>
      </w:r>
      <w:r w:rsidRPr="007D10CC">
        <w:rPr>
          <w:lang w:val="en-GB"/>
        </w:rPr>
        <w:t>ry schools, using and utilising e-mail tools, text editors and management information systems for the logistics of the nursery school in comparison to teachers with no managerial posi</w:t>
      </w:r>
      <w:r w:rsidR="00E43CA5" w:rsidRPr="007D10CC">
        <w:rPr>
          <w:lang w:val="en-GB"/>
        </w:rPr>
        <w:t>tions ( M</w:t>
      </w:r>
      <w:r w:rsidRPr="007D10CC">
        <w:rPr>
          <w:lang w:val="en-GB"/>
        </w:rPr>
        <w:t>= 2.1488, SD = 0.771).</w:t>
      </w:r>
    </w:p>
    <w:p w:rsidR="002C45DF" w:rsidRPr="007D10CC" w:rsidRDefault="002C45DF" w:rsidP="00685C16">
      <w:pPr>
        <w:pStyle w:val="Heading2"/>
        <w:rPr>
          <w:lang w:val="en-GB"/>
        </w:rPr>
      </w:pPr>
      <w:r w:rsidRPr="007D10CC">
        <w:rPr>
          <w:lang w:val="en-GB"/>
        </w:rPr>
        <w:t xml:space="preserve">Relationship between the </w:t>
      </w:r>
      <w:r w:rsidR="005A7A25" w:rsidRPr="007D10CC">
        <w:rPr>
          <w:lang w:val="en-GB"/>
        </w:rPr>
        <w:t xml:space="preserve">Level </w:t>
      </w:r>
      <w:r w:rsidRPr="007D10CC">
        <w:rPr>
          <w:lang w:val="en-GB"/>
        </w:rPr>
        <w:t xml:space="preserve">of the Self-efficacy of </w:t>
      </w:r>
      <w:r w:rsidR="005A7A25" w:rsidRPr="007D10CC">
        <w:rPr>
          <w:lang w:val="en-GB"/>
        </w:rPr>
        <w:t xml:space="preserve">Preschool </w:t>
      </w:r>
      <w:r w:rsidRPr="007D10CC">
        <w:rPr>
          <w:lang w:val="en-GB"/>
        </w:rPr>
        <w:t xml:space="preserve">Teachers to the Use and </w:t>
      </w:r>
      <w:r w:rsidR="005A7A25" w:rsidRPr="007D10CC">
        <w:rPr>
          <w:lang w:val="en-GB"/>
        </w:rPr>
        <w:t xml:space="preserve">Utilisation </w:t>
      </w:r>
      <w:r w:rsidRPr="007D10CC">
        <w:rPr>
          <w:lang w:val="en-GB"/>
        </w:rPr>
        <w:t xml:space="preserve">of ICTs in the Learning Process and the Position </w:t>
      </w:r>
      <w:r w:rsidR="005A7A25" w:rsidRPr="007D10CC">
        <w:rPr>
          <w:lang w:val="en-GB"/>
        </w:rPr>
        <w:t xml:space="preserve">They Hold </w:t>
      </w:r>
      <w:r w:rsidRPr="007D10CC">
        <w:rPr>
          <w:lang w:val="en-GB"/>
        </w:rPr>
        <w:t xml:space="preserve">(Administrative or </w:t>
      </w:r>
      <w:r w:rsidR="005A7A25" w:rsidRPr="007D10CC">
        <w:rPr>
          <w:lang w:val="en-GB"/>
        </w:rPr>
        <w:t>Not</w:t>
      </w:r>
      <w:r w:rsidRPr="007D10CC">
        <w:rPr>
          <w:lang w:val="en-GB"/>
        </w:rPr>
        <w:t>)</w:t>
      </w:r>
    </w:p>
    <w:p w:rsidR="002C45DF" w:rsidRPr="007D10CC" w:rsidRDefault="002C45DF" w:rsidP="00687783">
      <w:pPr>
        <w:rPr>
          <w:szCs w:val="22"/>
          <w:lang w:val="en-GB"/>
        </w:rPr>
      </w:pPr>
      <w:r w:rsidRPr="007D10CC">
        <w:rPr>
          <w:szCs w:val="22"/>
          <w:lang w:val="en-GB"/>
        </w:rPr>
        <w:t>To investigate the relationship between the position and the level of the self-efficacy of preschool teachers to the use and utilisation of the ICTs in the learning process the analysis was conducted by using the T - test for independent samples (administrative position, not an administrative pos</w:t>
      </w:r>
      <w:r w:rsidRPr="007D10CC">
        <w:rPr>
          <w:szCs w:val="22"/>
          <w:lang w:val="en-GB"/>
        </w:rPr>
        <w:t>i</w:t>
      </w:r>
      <w:r w:rsidRPr="007D10CC">
        <w:rPr>
          <w:szCs w:val="22"/>
          <w:lang w:val="en-GB"/>
        </w:rPr>
        <w:t>tion). The results showed no statistically significant differences in the position of preschool teachers and the degree of their self-efficacy to the use and utilisation of ICTs in the learning pr</w:t>
      </w:r>
      <w:r w:rsidRPr="007D10CC">
        <w:rPr>
          <w:szCs w:val="22"/>
          <w:lang w:val="en-GB"/>
        </w:rPr>
        <w:t>o</w:t>
      </w:r>
      <w:r w:rsidRPr="007D10CC">
        <w:rPr>
          <w:szCs w:val="22"/>
          <w:lang w:val="en-GB"/>
        </w:rPr>
        <w:t xml:space="preserve">cess, with both having a very high degree of self-efficacy in the use and utilisation of educational </w:t>
      </w:r>
      <w:r w:rsidR="00685C16">
        <w:rPr>
          <w:lang w:val="en-GB"/>
        </w:rPr>
        <w:t>software,</w:t>
      </w:r>
      <w:r w:rsidRPr="007D10CC">
        <w:rPr>
          <w:szCs w:val="22"/>
          <w:lang w:val="en-GB"/>
        </w:rPr>
        <w:t xml:space="preserve"> electronic </w:t>
      </w:r>
      <w:r w:rsidR="00CA1732" w:rsidRPr="007D10CC">
        <w:rPr>
          <w:szCs w:val="22"/>
          <w:lang w:val="en-GB"/>
        </w:rPr>
        <w:t>encyclopaedias</w:t>
      </w:r>
      <w:r w:rsidRPr="007D10CC">
        <w:rPr>
          <w:szCs w:val="22"/>
          <w:lang w:val="en-GB"/>
        </w:rPr>
        <w:t>, search engines, presentational tools</w:t>
      </w:r>
      <w:r w:rsidR="00685C16">
        <w:rPr>
          <w:szCs w:val="22"/>
          <w:lang w:val="en-GB"/>
        </w:rPr>
        <w:t>,</w:t>
      </w:r>
      <w:r w:rsidRPr="007D10CC">
        <w:rPr>
          <w:szCs w:val="22"/>
          <w:lang w:val="en-GB"/>
        </w:rPr>
        <w:t xml:space="preserve"> and tools for the lear</w:t>
      </w:r>
      <w:r w:rsidRPr="007D10CC">
        <w:rPr>
          <w:szCs w:val="22"/>
          <w:lang w:val="en-GB"/>
        </w:rPr>
        <w:t>n</w:t>
      </w:r>
      <w:r w:rsidRPr="007D10CC">
        <w:rPr>
          <w:szCs w:val="22"/>
          <w:lang w:val="en-GB"/>
        </w:rPr>
        <w:t>ing process.</w:t>
      </w:r>
    </w:p>
    <w:p w:rsidR="002C45DF" w:rsidRPr="007D10CC" w:rsidRDefault="002C45DF" w:rsidP="00685C16">
      <w:pPr>
        <w:pStyle w:val="Heading2"/>
        <w:rPr>
          <w:lang w:val="en-GB"/>
        </w:rPr>
      </w:pPr>
      <w:r w:rsidRPr="007D10CC">
        <w:rPr>
          <w:lang w:val="en-GB"/>
        </w:rPr>
        <w:lastRenderedPageBreak/>
        <w:t xml:space="preserve">Relationship between the </w:t>
      </w:r>
      <w:r w:rsidR="005A7A25" w:rsidRPr="007D10CC">
        <w:rPr>
          <w:lang w:val="en-GB"/>
        </w:rPr>
        <w:t xml:space="preserve">Degree </w:t>
      </w:r>
      <w:r w:rsidRPr="007D10CC">
        <w:rPr>
          <w:lang w:val="en-GB"/>
        </w:rPr>
        <w:t xml:space="preserve">of Use and </w:t>
      </w:r>
      <w:r w:rsidR="005A7A25" w:rsidRPr="007D10CC">
        <w:rPr>
          <w:lang w:val="en-GB"/>
        </w:rPr>
        <w:t xml:space="preserve">Utilisation </w:t>
      </w:r>
      <w:r w:rsidRPr="007D10CC">
        <w:rPr>
          <w:lang w:val="en-GB"/>
        </w:rPr>
        <w:t xml:space="preserve">of ICTs in the Learning Process by </w:t>
      </w:r>
      <w:r w:rsidR="005A7A25" w:rsidRPr="007D10CC">
        <w:rPr>
          <w:lang w:val="en-GB"/>
        </w:rPr>
        <w:t xml:space="preserve">Preschool </w:t>
      </w:r>
      <w:r w:rsidRPr="007D10CC">
        <w:rPr>
          <w:lang w:val="en-GB"/>
        </w:rPr>
        <w:t xml:space="preserve">Teachers and the Position </w:t>
      </w:r>
      <w:r w:rsidR="005A7A25" w:rsidRPr="007D10CC">
        <w:rPr>
          <w:lang w:val="en-GB"/>
        </w:rPr>
        <w:t xml:space="preserve">They Hold </w:t>
      </w:r>
      <w:r w:rsidRPr="007D10CC">
        <w:rPr>
          <w:lang w:val="en-GB"/>
        </w:rPr>
        <w:t xml:space="preserve">(Administrative or </w:t>
      </w:r>
      <w:r w:rsidR="005A7A25" w:rsidRPr="007D10CC">
        <w:rPr>
          <w:lang w:val="en-GB"/>
        </w:rPr>
        <w:t>Not</w:t>
      </w:r>
      <w:r w:rsidRPr="007D10CC">
        <w:rPr>
          <w:lang w:val="en-GB"/>
        </w:rPr>
        <w:t>)</w:t>
      </w:r>
    </w:p>
    <w:p w:rsidR="002C45DF" w:rsidRPr="007D10CC" w:rsidRDefault="002C45DF" w:rsidP="00687783">
      <w:pPr>
        <w:rPr>
          <w:lang w:val="en-GB"/>
        </w:rPr>
      </w:pPr>
      <w:r w:rsidRPr="007D10CC">
        <w:rPr>
          <w:lang w:val="en-GB"/>
        </w:rPr>
        <w:t>To investigate the relationship between the position and the degree of use and utilisation of ICTs in the learning process by preschool teachers the analysis was conducted by using the T - test for independent samples (administrative position, not an administrative position). The results showed statistically significant differences in the position of  preschool teachers and the degree of use and utilisation of ICTs in the learning process t(122,342) = 4.202, p &lt;0,05, with holders of manag</w:t>
      </w:r>
      <w:r w:rsidRPr="007D10CC">
        <w:rPr>
          <w:lang w:val="en-GB"/>
        </w:rPr>
        <w:t>e</w:t>
      </w:r>
      <w:r w:rsidRPr="007D10CC">
        <w:rPr>
          <w:lang w:val="en-GB"/>
        </w:rPr>
        <w:t xml:space="preserve">ment position (M= 2.7668, SD = 0.586) having a higher degree of use and utilisation of ICTs in the learning process, using and utilising educational software’s, electronic </w:t>
      </w:r>
      <w:r w:rsidR="00DB5E6B" w:rsidRPr="007D10CC">
        <w:rPr>
          <w:lang w:val="en-GB"/>
        </w:rPr>
        <w:t>encyclopaedias</w:t>
      </w:r>
      <w:r w:rsidRPr="007D10CC">
        <w:rPr>
          <w:lang w:val="en-GB"/>
        </w:rPr>
        <w:t xml:space="preserve">, search engines, presentational tools and tools for learning process </w:t>
      </w:r>
      <w:r w:rsidR="00DB5E6B">
        <w:rPr>
          <w:lang w:val="en-GB"/>
        </w:rPr>
        <w:t xml:space="preserve">than </w:t>
      </w:r>
      <w:r w:rsidRPr="007D10CC">
        <w:rPr>
          <w:lang w:val="en-GB"/>
        </w:rPr>
        <w:t>teacher</w:t>
      </w:r>
      <w:r w:rsidR="007A0E08" w:rsidRPr="007D10CC">
        <w:rPr>
          <w:lang w:val="en-GB"/>
        </w:rPr>
        <w:t>s with no management position (M</w:t>
      </w:r>
      <w:r w:rsidRPr="007D10CC">
        <w:rPr>
          <w:lang w:val="en-GB"/>
        </w:rPr>
        <w:t>= 2.2110, SD = 0.904).</w:t>
      </w:r>
    </w:p>
    <w:p w:rsidR="002C45DF" w:rsidRPr="007D10CC" w:rsidRDefault="002C45DF" w:rsidP="0071762F">
      <w:pPr>
        <w:pStyle w:val="Heading1"/>
        <w:rPr>
          <w:lang w:val="en-GB"/>
        </w:rPr>
      </w:pPr>
      <w:r w:rsidRPr="007D10CC">
        <w:rPr>
          <w:lang w:val="en-GB"/>
        </w:rPr>
        <w:t>Conclusions</w:t>
      </w:r>
    </w:p>
    <w:p w:rsidR="002C45DF" w:rsidRPr="007D10CC" w:rsidRDefault="002C45DF" w:rsidP="00687783">
      <w:pPr>
        <w:rPr>
          <w:szCs w:val="22"/>
          <w:lang w:val="en-GB"/>
        </w:rPr>
      </w:pPr>
      <w:r w:rsidRPr="007D10CC">
        <w:rPr>
          <w:szCs w:val="22"/>
          <w:lang w:val="en-GB"/>
        </w:rPr>
        <w:t>The basic conclusions of the current researc</w:t>
      </w:r>
      <w:r w:rsidR="00685C16">
        <w:rPr>
          <w:szCs w:val="22"/>
          <w:lang w:val="en-GB"/>
        </w:rPr>
        <w:t>h are focusing on the following.</w:t>
      </w:r>
    </w:p>
    <w:p w:rsidR="002C45DF" w:rsidRPr="007D10CC" w:rsidRDefault="002C45DF" w:rsidP="00687783">
      <w:pPr>
        <w:rPr>
          <w:lang w:val="en-GB"/>
        </w:rPr>
      </w:pPr>
      <w:r w:rsidRPr="007D10CC">
        <w:rPr>
          <w:szCs w:val="22"/>
          <w:lang w:val="en-GB"/>
        </w:rPr>
        <w:t>One of the main goals of this research was the investigation between the opinions of pre-school teachers for the introduction of ICTs in the management of the nursery schools and the position (managerial or not) that they hold in the school unit.</w:t>
      </w:r>
    </w:p>
    <w:p w:rsidR="002C45DF" w:rsidRPr="007D10CC" w:rsidRDefault="002C45DF" w:rsidP="00687783">
      <w:pPr>
        <w:rPr>
          <w:lang w:val="en-GB"/>
        </w:rPr>
      </w:pPr>
      <w:r w:rsidRPr="007D10CC">
        <w:rPr>
          <w:lang w:val="en-GB"/>
        </w:rPr>
        <w:t xml:space="preserve">The </w:t>
      </w:r>
      <w:r w:rsidR="00303D32" w:rsidRPr="007D10CC">
        <w:rPr>
          <w:lang w:val="en-GB"/>
        </w:rPr>
        <w:t>research showed</w:t>
      </w:r>
      <w:r w:rsidR="00401EE9" w:rsidRPr="007D10CC">
        <w:rPr>
          <w:lang w:val="en-GB"/>
        </w:rPr>
        <w:t xml:space="preserve"> that the teachers that</w:t>
      </w:r>
      <w:r w:rsidRPr="007D10CC">
        <w:rPr>
          <w:lang w:val="en-GB"/>
        </w:rPr>
        <w:t xml:space="preserve"> hold a managerial position have a more positive opi</w:t>
      </w:r>
      <w:r w:rsidRPr="007D10CC">
        <w:rPr>
          <w:lang w:val="en-GB"/>
        </w:rPr>
        <w:t>n</w:t>
      </w:r>
      <w:r w:rsidRPr="007D10CC">
        <w:rPr>
          <w:lang w:val="en-GB"/>
        </w:rPr>
        <w:t>ion for the introduction of ICTs in the management of the nursery schools. Also, the investigation of the relationship between the opinions of the pre-school teachers for the utilisation of ICTs in the management and the preparation of teaching and t</w:t>
      </w:r>
      <w:r w:rsidR="00685C16">
        <w:rPr>
          <w:lang w:val="en-GB"/>
        </w:rPr>
        <w:t>he position (managerial or not)</w:t>
      </w:r>
      <w:r w:rsidRPr="007D10CC">
        <w:rPr>
          <w:lang w:val="en-GB"/>
        </w:rPr>
        <w:t xml:space="preserve"> the teachers have in the school unit has shown that the teachers that have a managerial position utilise ICTs in the management and preparation of teaching more by using mail tools, text editors, logistics for the managerial support of the nursery school and the educational software, electronic </w:t>
      </w:r>
      <w:r w:rsidR="00CA1732" w:rsidRPr="007D10CC">
        <w:rPr>
          <w:lang w:val="en-GB"/>
        </w:rPr>
        <w:t>encyclopa</w:t>
      </w:r>
      <w:r w:rsidR="00CA1732" w:rsidRPr="007D10CC">
        <w:rPr>
          <w:lang w:val="en-GB"/>
        </w:rPr>
        <w:t>e</w:t>
      </w:r>
      <w:r w:rsidR="00CA1732" w:rsidRPr="007D10CC">
        <w:rPr>
          <w:lang w:val="en-GB"/>
        </w:rPr>
        <w:t>dias</w:t>
      </w:r>
      <w:r w:rsidRPr="007D10CC">
        <w:rPr>
          <w:lang w:val="en-GB"/>
        </w:rPr>
        <w:t xml:space="preserve">, search machines and tools for the preparation of teaching. </w:t>
      </w:r>
    </w:p>
    <w:p w:rsidR="002C45DF" w:rsidRPr="007D10CC" w:rsidRDefault="002C45DF" w:rsidP="00687783">
      <w:pPr>
        <w:rPr>
          <w:lang w:val="en-GB"/>
        </w:rPr>
      </w:pPr>
      <w:r w:rsidRPr="007D10CC">
        <w:rPr>
          <w:lang w:val="en-GB"/>
        </w:rPr>
        <w:t xml:space="preserve">The investigation of the relationship between the stance of the pre-school teachers in the use and utilisation of ICTs in the management of the nursery schools and the position (managerial or not) that they have in the school unit has shown that the teachers that have a managerial position have more positive stance in the use and utilisation of ICTs in the management of the nursery schools by using and utilising mail tools, text editors, logistics for the managerial support of the nursery school. Regarding the investigation of the relationship between the level of </w:t>
      </w:r>
      <w:r w:rsidR="00685C16" w:rsidRPr="007D10CC">
        <w:rPr>
          <w:lang w:val="en-GB"/>
        </w:rPr>
        <w:t>self-efficacy</w:t>
      </w:r>
      <w:r w:rsidRPr="007D10CC">
        <w:rPr>
          <w:lang w:val="en-GB"/>
        </w:rPr>
        <w:t xml:space="preserve"> of the pre-school teachers in the use and utilisation of ICTs in the learning process and the position (managerial or not) that the teachers have in the school unit, the research has shown that both groups</w:t>
      </w:r>
      <w:r w:rsidR="00685C16">
        <w:rPr>
          <w:lang w:val="en-GB"/>
        </w:rPr>
        <w:t xml:space="preserve"> have a very high level of self-</w:t>
      </w:r>
      <w:r w:rsidRPr="007D10CC">
        <w:rPr>
          <w:lang w:val="en-GB"/>
        </w:rPr>
        <w:t xml:space="preserve">efficacy in the use and utilisation of the education software, electronic </w:t>
      </w:r>
      <w:r w:rsidR="00DB5E6B" w:rsidRPr="007D10CC">
        <w:rPr>
          <w:lang w:val="en-GB"/>
        </w:rPr>
        <w:t>encyclopaedias</w:t>
      </w:r>
      <w:r w:rsidRPr="007D10CC">
        <w:rPr>
          <w:lang w:val="en-GB"/>
        </w:rPr>
        <w:t>, search engines, presentational tools and tools used for the learning process.</w:t>
      </w:r>
    </w:p>
    <w:p w:rsidR="002C45DF" w:rsidRPr="007D10CC" w:rsidRDefault="002C45DF" w:rsidP="00687783">
      <w:pPr>
        <w:rPr>
          <w:lang w:val="en-GB"/>
        </w:rPr>
      </w:pPr>
      <w:r w:rsidRPr="007D10CC">
        <w:rPr>
          <w:lang w:val="en-GB"/>
        </w:rPr>
        <w:t>Lastly, the investigation of the degree of the usage and utilisation of ICTs in the learning proc</w:t>
      </w:r>
      <w:r w:rsidRPr="007D10CC">
        <w:rPr>
          <w:lang w:val="en-GB"/>
        </w:rPr>
        <w:t>e</w:t>
      </w:r>
      <w:r w:rsidRPr="007D10CC">
        <w:rPr>
          <w:lang w:val="en-GB"/>
        </w:rPr>
        <w:t>dure by pre-school teachers and the position (managerial or not) that they hold in the school unit has shown that the teachers that hold a managerial position also have a higher degree in the usage and utilisation of ICTs in the learning process by using and utilising educational software, ele</w:t>
      </w:r>
      <w:r w:rsidRPr="007D10CC">
        <w:rPr>
          <w:lang w:val="en-GB"/>
        </w:rPr>
        <w:t>c</w:t>
      </w:r>
      <w:r w:rsidRPr="007D10CC">
        <w:rPr>
          <w:lang w:val="en-GB"/>
        </w:rPr>
        <w:t xml:space="preserve">tronic </w:t>
      </w:r>
      <w:r w:rsidR="00DB5E6B" w:rsidRPr="007D10CC">
        <w:rPr>
          <w:lang w:val="en-GB"/>
        </w:rPr>
        <w:t>encyclopaedias</w:t>
      </w:r>
      <w:r w:rsidRPr="007D10CC">
        <w:rPr>
          <w:lang w:val="en-GB"/>
        </w:rPr>
        <w:t>, search engines, presentational tool and tools that help in the learning pr</w:t>
      </w:r>
      <w:r w:rsidRPr="007D10CC">
        <w:rPr>
          <w:lang w:val="en-GB"/>
        </w:rPr>
        <w:t>o</w:t>
      </w:r>
      <w:r w:rsidRPr="007D10CC">
        <w:rPr>
          <w:lang w:val="en-GB"/>
        </w:rPr>
        <w:t>cess.</w:t>
      </w:r>
    </w:p>
    <w:p w:rsidR="002C45DF" w:rsidRPr="007D10CC" w:rsidRDefault="00215A42" w:rsidP="0071762F">
      <w:pPr>
        <w:pStyle w:val="Heading1"/>
        <w:rPr>
          <w:lang w:val="en-GB"/>
        </w:rPr>
      </w:pPr>
      <w:r>
        <w:rPr>
          <w:lang w:val="en-GB"/>
        </w:rPr>
        <w:lastRenderedPageBreak/>
        <w:t>Discussion of the R</w:t>
      </w:r>
      <w:r w:rsidR="002C45DF" w:rsidRPr="007D10CC">
        <w:rPr>
          <w:lang w:val="en-GB"/>
        </w:rPr>
        <w:t>esults</w:t>
      </w:r>
    </w:p>
    <w:p w:rsidR="002C45DF" w:rsidRPr="007D10CC" w:rsidRDefault="002C45DF" w:rsidP="00687783">
      <w:pPr>
        <w:rPr>
          <w:lang w:val="en-GB"/>
        </w:rPr>
      </w:pPr>
      <w:r w:rsidRPr="007D10CC">
        <w:rPr>
          <w:lang w:val="en-GB"/>
        </w:rPr>
        <w:t xml:space="preserve">In the sensitive area </w:t>
      </w:r>
      <w:r w:rsidR="00215A42">
        <w:rPr>
          <w:lang w:val="en-GB"/>
        </w:rPr>
        <w:t>of education, where all society’</w:t>
      </w:r>
      <w:r w:rsidRPr="007D10CC">
        <w:rPr>
          <w:lang w:val="en-GB"/>
        </w:rPr>
        <w:t>s hopes for progress and development are reflected, the qualitative upgrade of the educational system is the desideratum.</w:t>
      </w:r>
    </w:p>
    <w:p w:rsidR="002C45DF" w:rsidRPr="007D10CC" w:rsidRDefault="002C45DF" w:rsidP="00687783">
      <w:pPr>
        <w:rPr>
          <w:lang w:val="en-GB"/>
        </w:rPr>
      </w:pPr>
      <w:r w:rsidRPr="007D10CC">
        <w:rPr>
          <w:lang w:val="en-GB"/>
        </w:rPr>
        <w:t>The Ministry of Education, by understanding the needs and responding to the requirements of the</w:t>
      </w:r>
      <w:r w:rsidR="00215A42">
        <w:rPr>
          <w:lang w:val="en-GB"/>
        </w:rPr>
        <w:t xml:space="preserve"> Lisbon Treaty, organized and ra</w:t>
      </w:r>
      <w:r w:rsidRPr="007D10CC">
        <w:rPr>
          <w:lang w:val="en-GB"/>
        </w:rPr>
        <w:t>n teachers’ trainings in new technologies with the main goal of the trainings being</w:t>
      </w:r>
      <w:r w:rsidR="00215A42">
        <w:rPr>
          <w:lang w:val="en-GB"/>
        </w:rPr>
        <w:t xml:space="preserve"> for</w:t>
      </w:r>
      <w:r w:rsidRPr="007D10CC">
        <w:rPr>
          <w:lang w:val="en-GB"/>
        </w:rPr>
        <w:t xml:space="preserve"> the trainees to understand the conditions and the abilities of the pedagog</w:t>
      </w:r>
      <w:r w:rsidRPr="007D10CC">
        <w:rPr>
          <w:lang w:val="en-GB"/>
        </w:rPr>
        <w:t>i</w:t>
      </w:r>
      <w:r w:rsidRPr="007D10CC">
        <w:rPr>
          <w:lang w:val="en-GB"/>
        </w:rPr>
        <w:t>cal utilisation of ICTs in education for the upgrade in the educational procedure and learning</w:t>
      </w:r>
      <w:r w:rsidR="00215A42">
        <w:rPr>
          <w:lang w:val="en-GB"/>
        </w:rPr>
        <w:t xml:space="preserve"> and</w:t>
      </w:r>
      <w:r w:rsidRPr="007D10CC">
        <w:rPr>
          <w:lang w:val="en-GB"/>
        </w:rPr>
        <w:t xml:space="preserve"> that the teachers can use the abilities offered by ICTs effectively </w:t>
      </w:r>
      <w:r w:rsidRPr="00DB5E6B">
        <w:rPr>
          <w:lang w:val="en-GB"/>
        </w:rPr>
        <w:t xml:space="preserve">for their active participation of the educators and the students in </w:t>
      </w:r>
      <w:r w:rsidR="00DB5E6B" w:rsidRPr="00DB5E6B">
        <w:rPr>
          <w:lang w:val="en-GB"/>
        </w:rPr>
        <w:t>learning progress</w:t>
      </w:r>
      <w:r w:rsidRPr="00DB5E6B">
        <w:rPr>
          <w:lang w:val="en-GB"/>
        </w:rPr>
        <w:t>. In</w:t>
      </w:r>
      <w:r w:rsidRPr="007D10CC">
        <w:rPr>
          <w:lang w:val="en-GB"/>
        </w:rPr>
        <w:t xml:space="preserve"> addition, </w:t>
      </w:r>
      <w:r w:rsidR="00DB5E6B">
        <w:rPr>
          <w:lang w:val="en-GB"/>
        </w:rPr>
        <w:t>the teachers</w:t>
      </w:r>
      <w:r w:rsidRPr="007D10CC">
        <w:rPr>
          <w:lang w:val="en-GB"/>
        </w:rPr>
        <w:t xml:space="preserve"> should obtain the total supervision for the current educational software and the current general and specific tools (internet, word editor, excel spreadsheets) so that they can utilise the introduction of ICTs in the educational practice. Furthermore, they have to be in position to use educational software which is specific to their specialty, general or specific tools, to realize the importance and the role of the educational activity for the application of ICTs in the classroom and also to understand the pri</w:t>
      </w:r>
      <w:r w:rsidRPr="007D10CC">
        <w:rPr>
          <w:lang w:val="en-GB"/>
        </w:rPr>
        <w:t>n</w:t>
      </w:r>
      <w:r w:rsidRPr="007D10CC">
        <w:rPr>
          <w:lang w:val="en-GB"/>
        </w:rPr>
        <w:t>ciples of the design of an educational activity so that they can introduce it to the educational pra</w:t>
      </w:r>
      <w:r w:rsidRPr="007D10CC">
        <w:rPr>
          <w:lang w:val="en-GB"/>
        </w:rPr>
        <w:t>c</w:t>
      </w:r>
      <w:r w:rsidRPr="007D10CC">
        <w:rPr>
          <w:lang w:val="en-GB"/>
        </w:rPr>
        <w:t>tice. Lastly they should be able to recognize the basic principles of organization and management of ICTs in the classroom.</w:t>
      </w:r>
    </w:p>
    <w:p w:rsidR="004B03C7" w:rsidRPr="0076291D" w:rsidRDefault="004B03C7" w:rsidP="004B03C7">
      <w:pPr>
        <w:rPr>
          <w:lang w:val="en-GB"/>
        </w:rPr>
      </w:pPr>
      <w:r w:rsidRPr="0076291D">
        <w:rPr>
          <w:lang w:val="en-GB"/>
        </w:rPr>
        <w:t>The current research has shown</w:t>
      </w:r>
      <w:r w:rsidRPr="0076291D">
        <w:rPr>
          <w:szCs w:val="22"/>
          <w:lang w:val="en-US"/>
        </w:rPr>
        <w:t xml:space="preserve"> the same as</w:t>
      </w:r>
      <w:r w:rsidRPr="0076291D">
        <w:rPr>
          <w:szCs w:val="22"/>
          <w:lang w:val="en-GB"/>
        </w:rPr>
        <w:t xml:space="preserve"> the record of recent surveys,</w:t>
      </w:r>
      <w:r w:rsidRPr="0076291D">
        <w:rPr>
          <w:lang w:val="en-GB"/>
        </w:rPr>
        <w:t xml:space="preserve"> that the pre-school teachers amend their opinions and stances regarding the usage of new technologies in the nursery school by going through the phase of denial and cautiousness to a positive approach. </w:t>
      </w:r>
      <w:r w:rsidRPr="0076291D">
        <w:rPr>
          <w:szCs w:val="22"/>
          <w:lang w:val="en-GB"/>
        </w:rPr>
        <w:t>It seems that the nursery school teachers understand the dynamics of technology, understand that their position and their role is not</w:t>
      </w:r>
      <w:r w:rsidRPr="0076291D">
        <w:rPr>
          <w:lang w:val="en-US"/>
        </w:rPr>
        <w:t xml:space="preserve"> </w:t>
      </w:r>
      <w:r w:rsidRPr="0076291D">
        <w:rPr>
          <w:szCs w:val="22"/>
          <w:lang w:val="en-GB"/>
        </w:rPr>
        <w:t>threatened and that under no circumstances the dynamics of their knowledge it’s belittled</w:t>
      </w:r>
      <w:r w:rsidR="00972435">
        <w:rPr>
          <w:szCs w:val="22"/>
          <w:lang w:val="en-GB"/>
        </w:rPr>
        <w:t>;</w:t>
      </w:r>
      <w:r w:rsidR="00972435">
        <w:rPr>
          <w:szCs w:val="22"/>
          <w:lang w:val="en-US"/>
        </w:rPr>
        <w:t xml:space="preserve"> </w:t>
      </w:r>
      <w:r w:rsidRPr="0076291D">
        <w:rPr>
          <w:szCs w:val="22"/>
          <w:lang w:val="en-US"/>
        </w:rPr>
        <w:t>on the contrary</w:t>
      </w:r>
      <w:r w:rsidR="00972435">
        <w:rPr>
          <w:szCs w:val="22"/>
          <w:lang w:val="en-US"/>
        </w:rPr>
        <w:t>,</w:t>
      </w:r>
      <w:r w:rsidRPr="0076291D">
        <w:rPr>
          <w:szCs w:val="22"/>
          <w:lang w:val="en-US"/>
        </w:rPr>
        <w:t xml:space="preserve"> with the adoption of new mechanisms and processes it is strengt</w:t>
      </w:r>
      <w:r w:rsidRPr="0076291D">
        <w:rPr>
          <w:szCs w:val="22"/>
          <w:lang w:val="en-US"/>
        </w:rPr>
        <w:t>h</w:t>
      </w:r>
      <w:r w:rsidRPr="0076291D">
        <w:rPr>
          <w:szCs w:val="22"/>
          <w:lang w:val="en-US"/>
        </w:rPr>
        <w:t>ened and stabilized</w:t>
      </w:r>
      <w:r w:rsidRPr="0076291D">
        <w:rPr>
          <w:szCs w:val="22"/>
          <w:lang w:val="en-GB"/>
        </w:rPr>
        <w:t xml:space="preserve">. </w:t>
      </w:r>
      <w:r w:rsidRPr="0076291D">
        <w:rPr>
          <w:lang w:val="en-GB"/>
        </w:rPr>
        <w:t xml:space="preserve"> </w:t>
      </w:r>
      <w:r w:rsidRPr="0076291D">
        <w:rPr>
          <w:szCs w:val="22"/>
          <w:lang w:val="en-GB"/>
        </w:rPr>
        <w:t>However, a slight precedence to such development there is for the teachers of pre-school education that hold a managerial position.</w:t>
      </w:r>
      <w:r w:rsidRPr="0076291D">
        <w:rPr>
          <w:lang w:val="en-GB"/>
        </w:rPr>
        <w:t xml:space="preserve"> Lastly, the results of the current research have brought to the surface a very interesting topic which is that of the educational support of the effort of the teachers to utilise ICTs in teaching, by introducing a framework of educational su</w:t>
      </w:r>
      <w:r w:rsidRPr="0076291D">
        <w:rPr>
          <w:lang w:val="en-GB"/>
        </w:rPr>
        <w:t>p</w:t>
      </w:r>
      <w:r w:rsidRPr="0076291D">
        <w:rPr>
          <w:lang w:val="en-GB"/>
        </w:rPr>
        <w:t>port at the level of the Educational Authority by institutionalising appropriately trained teachers who will induce responsibility in the education leadership of their colleagues and the embedding of ICTs in the educational process.</w:t>
      </w:r>
    </w:p>
    <w:p w:rsidR="003D08A1" w:rsidRPr="007D10CC" w:rsidRDefault="003D08A1">
      <w:pPr>
        <w:pStyle w:val="Heading1"/>
        <w:rPr>
          <w:lang w:val="en-GB"/>
        </w:rPr>
      </w:pPr>
      <w:r w:rsidRPr="007D10CC">
        <w:rPr>
          <w:lang w:val="en-GB"/>
        </w:rPr>
        <w:t>References</w:t>
      </w:r>
    </w:p>
    <w:p w:rsidR="007D10CC" w:rsidRPr="007D10CC" w:rsidRDefault="007D10CC" w:rsidP="00687783">
      <w:pPr>
        <w:pStyle w:val="RefJournal"/>
        <w:rPr>
          <w:lang w:val="en-GB"/>
        </w:rPr>
      </w:pPr>
      <w:r w:rsidRPr="007D10CC">
        <w:rPr>
          <w:lang w:val="en-GB"/>
        </w:rPr>
        <w:t xml:space="preserve">Bandura, A. (1997). </w:t>
      </w:r>
      <w:proofErr w:type="gramStart"/>
      <w:r w:rsidRPr="00DF0A74">
        <w:rPr>
          <w:i/>
          <w:lang w:val="en-GB"/>
        </w:rPr>
        <w:t xml:space="preserve">Social </w:t>
      </w:r>
      <w:r w:rsidR="00DF0A74" w:rsidRPr="00DF0A74">
        <w:rPr>
          <w:i/>
          <w:lang w:val="en-GB"/>
        </w:rPr>
        <w:t>learning theory</w:t>
      </w:r>
      <w:r w:rsidRPr="007D10CC">
        <w:rPr>
          <w:lang w:val="en-GB"/>
        </w:rPr>
        <w:t>.</w:t>
      </w:r>
      <w:proofErr w:type="gramEnd"/>
      <w:r w:rsidR="00DF0A74">
        <w:rPr>
          <w:lang w:val="en-GB"/>
        </w:rPr>
        <w:t xml:space="preserve"> Englewood Cliffs, New Jersey: P</w:t>
      </w:r>
      <w:r w:rsidRPr="007D10CC">
        <w:rPr>
          <w:lang w:val="en-GB"/>
        </w:rPr>
        <w:t>rentice-Hall Inc.</w:t>
      </w:r>
    </w:p>
    <w:p w:rsidR="007D10CC" w:rsidRPr="007D10CC" w:rsidRDefault="007D10CC" w:rsidP="00687783">
      <w:pPr>
        <w:pStyle w:val="RefJournal"/>
        <w:rPr>
          <w:lang w:val="en-GB"/>
        </w:rPr>
      </w:pPr>
      <w:proofErr w:type="gramStart"/>
      <w:r w:rsidRPr="007D10CC">
        <w:rPr>
          <w:lang w:val="en-GB"/>
        </w:rPr>
        <w:t>Christodoulou-</w:t>
      </w:r>
      <w:proofErr w:type="spellStart"/>
      <w:r w:rsidRPr="007D10CC">
        <w:rPr>
          <w:lang w:val="en-GB"/>
        </w:rPr>
        <w:t>Gliaou</w:t>
      </w:r>
      <w:proofErr w:type="spellEnd"/>
      <w:r w:rsidRPr="007D10CC">
        <w:rPr>
          <w:lang w:val="en-GB"/>
        </w:rPr>
        <w:t xml:space="preserve">, N., &amp; </w:t>
      </w:r>
      <w:proofErr w:type="spellStart"/>
      <w:r w:rsidRPr="007D10CC">
        <w:rPr>
          <w:lang w:val="en-GB"/>
        </w:rPr>
        <w:t>Gourgiotou</w:t>
      </w:r>
      <w:proofErr w:type="spellEnd"/>
      <w:r w:rsidRPr="007D10CC">
        <w:rPr>
          <w:lang w:val="en-GB"/>
        </w:rPr>
        <w:t>, E. (2009).</w:t>
      </w:r>
      <w:proofErr w:type="gramEnd"/>
      <w:r w:rsidRPr="007D10CC">
        <w:rPr>
          <w:lang w:val="en-GB"/>
        </w:rPr>
        <w:t xml:space="preserve"> </w:t>
      </w:r>
      <w:proofErr w:type="gramStart"/>
      <w:r w:rsidRPr="007D10CC">
        <w:rPr>
          <w:rStyle w:val="hps"/>
          <w:lang w:val="en-GB"/>
        </w:rPr>
        <w:t>Attitudes of</w:t>
      </w:r>
      <w:r w:rsidRPr="007D10CC">
        <w:rPr>
          <w:lang w:val="en-GB"/>
        </w:rPr>
        <w:t xml:space="preserve"> </w:t>
      </w:r>
      <w:r w:rsidRPr="007D10CC">
        <w:rPr>
          <w:rStyle w:val="hps"/>
          <w:lang w:val="en-GB"/>
        </w:rPr>
        <w:t>kindergarten teachers</w:t>
      </w:r>
      <w:r w:rsidRPr="007D10CC">
        <w:rPr>
          <w:lang w:val="en-GB"/>
        </w:rPr>
        <w:t xml:space="preserve"> </w:t>
      </w:r>
      <w:r w:rsidRPr="007D10CC">
        <w:rPr>
          <w:rStyle w:val="hps"/>
          <w:lang w:val="en-GB"/>
        </w:rPr>
        <w:t>of public and pr</w:t>
      </w:r>
      <w:r w:rsidRPr="007D10CC">
        <w:rPr>
          <w:rStyle w:val="hps"/>
          <w:lang w:val="en-GB"/>
        </w:rPr>
        <w:t>i</w:t>
      </w:r>
      <w:r w:rsidRPr="007D10CC">
        <w:rPr>
          <w:rStyle w:val="hps"/>
          <w:lang w:val="en-GB"/>
        </w:rPr>
        <w:t>vate</w:t>
      </w:r>
      <w:r w:rsidRPr="007D10CC">
        <w:rPr>
          <w:lang w:val="en-GB"/>
        </w:rPr>
        <w:t xml:space="preserve"> </w:t>
      </w:r>
      <w:r w:rsidRPr="007D10CC">
        <w:rPr>
          <w:rStyle w:val="hps"/>
          <w:lang w:val="en-GB"/>
        </w:rPr>
        <w:t>kindergartens</w:t>
      </w:r>
      <w:r w:rsidRPr="007D10CC">
        <w:rPr>
          <w:lang w:val="en-GB"/>
        </w:rPr>
        <w:t xml:space="preserve"> </w:t>
      </w:r>
      <w:r w:rsidRPr="007D10CC">
        <w:rPr>
          <w:rStyle w:val="hps"/>
          <w:lang w:val="en-GB"/>
        </w:rPr>
        <w:t>to use the</w:t>
      </w:r>
      <w:r w:rsidRPr="007D10CC">
        <w:rPr>
          <w:lang w:val="en-GB"/>
        </w:rPr>
        <w:t xml:space="preserve"> </w:t>
      </w:r>
      <w:r w:rsidRPr="007D10CC">
        <w:rPr>
          <w:rStyle w:val="hps"/>
          <w:lang w:val="en-GB"/>
        </w:rPr>
        <w:t>computer</w:t>
      </w:r>
      <w:r w:rsidRPr="007D10CC">
        <w:rPr>
          <w:lang w:val="en-GB"/>
        </w:rPr>
        <w:t xml:space="preserve"> </w:t>
      </w:r>
      <w:r w:rsidRPr="007D10CC">
        <w:rPr>
          <w:rStyle w:val="hps"/>
          <w:lang w:val="en-GB"/>
        </w:rPr>
        <w:t>in the</w:t>
      </w:r>
      <w:r w:rsidRPr="007D10CC">
        <w:rPr>
          <w:lang w:val="en-GB"/>
        </w:rPr>
        <w:t xml:space="preserve"> </w:t>
      </w:r>
      <w:r w:rsidRPr="007D10CC">
        <w:rPr>
          <w:rStyle w:val="hps"/>
          <w:lang w:val="en-GB"/>
        </w:rPr>
        <w:t>preschool classroom</w:t>
      </w:r>
      <w:r w:rsidRPr="007D10CC">
        <w:rPr>
          <w:lang w:val="en-GB"/>
        </w:rPr>
        <w:t>.</w:t>
      </w:r>
      <w:proofErr w:type="gramEnd"/>
      <w:r w:rsidRPr="007D10CC">
        <w:rPr>
          <w:lang w:val="en-GB"/>
        </w:rPr>
        <w:t xml:space="preserve"> </w:t>
      </w:r>
      <w:r w:rsidRPr="00DF0A74">
        <w:rPr>
          <w:rStyle w:val="hps"/>
          <w:i/>
          <w:lang w:val="en-GB"/>
        </w:rPr>
        <w:t>Inspection</w:t>
      </w:r>
      <w:r w:rsidRPr="00DF0A74">
        <w:rPr>
          <w:i/>
          <w:lang w:val="en-GB"/>
        </w:rPr>
        <w:t xml:space="preserve"> </w:t>
      </w:r>
      <w:r w:rsidRPr="00DF0A74">
        <w:rPr>
          <w:rStyle w:val="hps"/>
          <w:i/>
          <w:lang w:val="en-GB"/>
        </w:rPr>
        <w:t>of Educational</w:t>
      </w:r>
      <w:r w:rsidRPr="00DF0A74">
        <w:rPr>
          <w:i/>
          <w:lang w:val="en-GB"/>
        </w:rPr>
        <w:t xml:space="preserve"> </w:t>
      </w:r>
      <w:r w:rsidRPr="00DF0A74">
        <w:rPr>
          <w:rStyle w:val="hps"/>
          <w:i/>
          <w:lang w:val="en-GB"/>
        </w:rPr>
        <w:t>Affairs</w:t>
      </w:r>
      <w:r w:rsidRPr="00DF0A74">
        <w:rPr>
          <w:i/>
          <w:lang w:val="en-GB"/>
        </w:rPr>
        <w:t>, 125</w:t>
      </w:r>
      <w:r w:rsidRPr="007D10CC">
        <w:rPr>
          <w:lang w:val="en-GB"/>
        </w:rPr>
        <w:t xml:space="preserve">, </w:t>
      </w:r>
      <w:r w:rsidRPr="007D10CC">
        <w:rPr>
          <w:rStyle w:val="hps"/>
          <w:lang w:val="en-GB"/>
        </w:rPr>
        <w:t>148-165</w:t>
      </w:r>
      <w:r w:rsidRPr="007D10CC">
        <w:rPr>
          <w:lang w:val="en-GB"/>
        </w:rPr>
        <w:t>.</w:t>
      </w:r>
    </w:p>
    <w:p w:rsidR="007D10CC" w:rsidRPr="007D10CC" w:rsidRDefault="007D10CC" w:rsidP="00687783">
      <w:pPr>
        <w:pStyle w:val="RefJournal"/>
        <w:rPr>
          <w:lang w:val="en-GB"/>
        </w:rPr>
      </w:pPr>
      <w:r w:rsidRPr="007D10CC">
        <w:rPr>
          <w:lang w:val="en-GB"/>
        </w:rPr>
        <w:t xml:space="preserve">Cohen, J. (1991). </w:t>
      </w:r>
      <w:proofErr w:type="gramStart"/>
      <w:r w:rsidRPr="007D10CC">
        <w:rPr>
          <w:lang w:val="en-GB"/>
        </w:rPr>
        <w:t>Quantitative methods in psychology.</w:t>
      </w:r>
      <w:proofErr w:type="gramEnd"/>
      <w:r w:rsidRPr="007D10CC">
        <w:rPr>
          <w:lang w:val="en-GB"/>
        </w:rPr>
        <w:t xml:space="preserve"> </w:t>
      </w:r>
      <w:proofErr w:type="gramStart"/>
      <w:r w:rsidRPr="007D10CC">
        <w:rPr>
          <w:lang w:val="en-GB"/>
        </w:rPr>
        <w:t xml:space="preserve">A </w:t>
      </w:r>
      <w:r w:rsidR="00DF0A74" w:rsidRPr="007D10CC">
        <w:rPr>
          <w:lang w:val="en-GB"/>
        </w:rPr>
        <w:t>power primer</w:t>
      </w:r>
      <w:r w:rsidRPr="007D10CC">
        <w:rPr>
          <w:lang w:val="en-GB"/>
        </w:rPr>
        <w:t>.</w:t>
      </w:r>
      <w:proofErr w:type="gramEnd"/>
      <w:r w:rsidRPr="007D10CC">
        <w:rPr>
          <w:lang w:val="en-GB"/>
        </w:rPr>
        <w:t xml:space="preserve"> </w:t>
      </w:r>
      <w:r w:rsidR="00DF0A74">
        <w:rPr>
          <w:i/>
          <w:lang w:val="en-GB"/>
        </w:rPr>
        <w:t>Psychological Bulletin,</w:t>
      </w:r>
      <w:r w:rsidRPr="00DF0A74">
        <w:rPr>
          <w:i/>
          <w:lang w:val="en-GB"/>
        </w:rPr>
        <w:t xml:space="preserve"> 112</w:t>
      </w:r>
      <w:r w:rsidR="00DF0A74">
        <w:rPr>
          <w:lang w:val="en-GB"/>
        </w:rPr>
        <w:t>(</w:t>
      </w:r>
      <w:r w:rsidRPr="007D10CC">
        <w:rPr>
          <w:lang w:val="en-GB"/>
        </w:rPr>
        <w:t>1</w:t>
      </w:r>
      <w:r w:rsidR="00DF0A74">
        <w:rPr>
          <w:lang w:val="en-GB"/>
        </w:rPr>
        <w:t>)</w:t>
      </w:r>
      <w:r w:rsidRPr="007D10CC">
        <w:rPr>
          <w:lang w:val="en-GB"/>
        </w:rPr>
        <w:t>, 155 – 159. American Psychological Association</w:t>
      </w:r>
    </w:p>
    <w:p w:rsidR="007D10CC" w:rsidRDefault="00DF0A74" w:rsidP="00687783">
      <w:pPr>
        <w:pStyle w:val="RefJournal"/>
        <w:rPr>
          <w:lang w:val="en-GB"/>
        </w:rPr>
      </w:pPr>
      <w:proofErr w:type="gramStart"/>
      <w:r>
        <w:rPr>
          <w:lang w:val="en-GB"/>
        </w:rPr>
        <w:t xml:space="preserve">Cohen, L., </w:t>
      </w:r>
      <w:proofErr w:type="spellStart"/>
      <w:r w:rsidR="007D10CC" w:rsidRPr="007D10CC">
        <w:rPr>
          <w:lang w:val="en-GB"/>
        </w:rPr>
        <w:t>Manion</w:t>
      </w:r>
      <w:proofErr w:type="spellEnd"/>
      <w:r w:rsidR="007D10CC" w:rsidRPr="007D10CC">
        <w:rPr>
          <w:lang w:val="en-GB"/>
        </w:rPr>
        <w:t>, L., &amp; Morrison, K. (2008).</w:t>
      </w:r>
      <w:proofErr w:type="gramEnd"/>
      <w:r w:rsidR="007D10CC" w:rsidRPr="007D10CC">
        <w:rPr>
          <w:lang w:val="en-GB"/>
        </w:rPr>
        <w:t xml:space="preserve"> </w:t>
      </w:r>
      <w:proofErr w:type="gramStart"/>
      <w:r w:rsidR="007D10CC" w:rsidRPr="00DF0A74">
        <w:rPr>
          <w:i/>
          <w:lang w:val="en-GB"/>
        </w:rPr>
        <w:t xml:space="preserve">Research </w:t>
      </w:r>
      <w:r w:rsidRPr="00DF0A74">
        <w:rPr>
          <w:i/>
          <w:lang w:val="en-GB"/>
        </w:rPr>
        <w:t>methods in education</w:t>
      </w:r>
      <w:r>
        <w:rPr>
          <w:lang w:val="en-GB"/>
        </w:rPr>
        <w:t>.</w:t>
      </w:r>
      <w:proofErr w:type="gramEnd"/>
      <w:r w:rsidR="007D10CC" w:rsidRPr="007D10CC">
        <w:rPr>
          <w:lang w:val="en-GB"/>
        </w:rPr>
        <w:t xml:space="preserve"> New York: Routledge</w:t>
      </w:r>
    </w:p>
    <w:p w:rsidR="00364485" w:rsidRPr="00364485" w:rsidRDefault="008A1DDA" w:rsidP="0060654B">
      <w:pPr>
        <w:pStyle w:val="RefJournal"/>
        <w:rPr>
          <w:noProof/>
          <w:lang w:val="en-US"/>
        </w:rPr>
      </w:pPr>
      <w:r w:rsidRPr="00364485">
        <w:rPr>
          <w:lang w:val="en-GB"/>
        </w:rPr>
        <w:fldChar w:fldCharType="begin"/>
      </w:r>
      <w:r w:rsidR="00364485" w:rsidRPr="00364485">
        <w:rPr>
          <w:lang w:val="en-US"/>
        </w:rPr>
        <w:instrText xml:space="preserve"> BIBLIOGRAPHY  \l 1033 </w:instrText>
      </w:r>
      <w:r w:rsidRPr="00364485">
        <w:rPr>
          <w:lang w:val="en-GB"/>
        </w:rPr>
        <w:fldChar w:fldCharType="separate"/>
      </w:r>
      <w:r w:rsidR="00364485" w:rsidRPr="00364485">
        <w:rPr>
          <w:noProof/>
          <w:lang w:val="en-US"/>
        </w:rPr>
        <w:t>Compeau, D., &amp; Higgins, C. (</w:t>
      </w:r>
      <w:r w:rsidR="0060654B">
        <w:rPr>
          <w:noProof/>
          <w:lang w:val="en-US"/>
        </w:rPr>
        <w:t>1995). Computer self-efficasy: D</w:t>
      </w:r>
      <w:r w:rsidR="00364485" w:rsidRPr="00364485">
        <w:rPr>
          <w:noProof/>
          <w:lang w:val="en-US"/>
        </w:rPr>
        <w:t xml:space="preserve">evelopment of a measure and initial test. </w:t>
      </w:r>
      <w:r w:rsidR="00364485" w:rsidRPr="00364485">
        <w:rPr>
          <w:i/>
          <w:iCs/>
          <w:noProof/>
          <w:lang w:val="en-US"/>
        </w:rPr>
        <w:t>Management Information System Quarterly</w:t>
      </w:r>
      <w:r w:rsidR="00364485" w:rsidRPr="00364485">
        <w:rPr>
          <w:noProof/>
          <w:lang w:val="en-US"/>
        </w:rPr>
        <w:t>, 189-211.</w:t>
      </w:r>
    </w:p>
    <w:p w:rsidR="007D10CC" w:rsidRPr="007D10CC" w:rsidRDefault="008A1DDA" w:rsidP="00E13011">
      <w:pPr>
        <w:pStyle w:val="RefJournal"/>
        <w:rPr>
          <w:lang w:val="en-GB"/>
        </w:rPr>
      </w:pPr>
      <w:r w:rsidRPr="00364485">
        <w:rPr>
          <w:szCs w:val="20"/>
          <w:lang w:val="en-GB"/>
        </w:rPr>
        <w:fldChar w:fldCharType="end"/>
      </w:r>
      <w:r w:rsidR="007D10CC" w:rsidRPr="00E13011">
        <w:t>ΕΑΙΤΥ</w:t>
      </w:r>
      <w:r w:rsidR="007D10CC" w:rsidRPr="007D10CC">
        <w:rPr>
          <w:lang w:val="en-GB"/>
        </w:rPr>
        <w:t xml:space="preserve"> (2009), </w:t>
      </w:r>
      <w:r w:rsidR="007D10CC" w:rsidRPr="007D10CC">
        <w:rPr>
          <w:rStyle w:val="hps"/>
          <w:lang w:val="en-GB"/>
        </w:rPr>
        <w:t>Teacher Training</w:t>
      </w:r>
      <w:r w:rsidR="007D10CC" w:rsidRPr="007D10CC">
        <w:rPr>
          <w:lang w:val="en-GB"/>
        </w:rPr>
        <w:t xml:space="preserve"> </w:t>
      </w:r>
      <w:r w:rsidR="007D10CC" w:rsidRPr="007D10CC">
        <w:rPr>
          <w:rStyle w:val="hps"/>
          <w:lang w:val="en-GB"/>
        </w:rPr>
        <w:t>in support</w:t>
      </w:r>
      <w:r w:rsidR="007D10CC" w:rsidRPr="007D10CC">
        <w:rPr>
          <w:lang w:val="en-GB"/>
        </w:rPr>
        <w:t xml:space="preserve"> </w:t>
      </w:r>
      <w:r w:rsidR="007D10CC" w:rsidRPr="007D10CC">
        <w:rPr>
          <w:rStyle w:val="hps"/>
          <w:lang w:val="en-GB"/>
        </w:rPr>
        <w:t>of ICT in</w:t>
      </w:r>
      <w:r w:rsidR="007D10CC" w:rsidRPr="007D10CC">
        <w:rPr>
          <w:lang w:val="en-GB"/>
        </w:rPr>
        <w:t xml:space="preserve"> </w:t>
      </w:r>
      <w:r w:rsidR="007D10CC" w:rsidRPr="007D10CC">
        <w:rPr>
          <w:rStyle w:val="hps"/>
          <w:lang w:val="en-GB"/>
        </w:rPr>
        <w:t>teaching practice</w:t>
      </w:r>
      <w:r w:rsidR="007D10CC" w:rsidRPr="007D10CC">
        <w:rPr>
          <w:lang w:val="en-GB"/>
        </w:rPr>
        <w:t xml:space="preserve">, </w:t>
      </w:r>
      <w:r w:rsidR="007D10CC" w:rsidRPr="007D10CC">
        <w:rPr>
          <w:rStyle w:val="hps"/>
          <w:lang w:val="en-GB"/>
        </w:rPr>
        <w:t>level B</w:t>
      </w:r>
      <w:r w:rsidR="00DF0A74">
        <w:rPr>
          <w:rStyle w:val="hps"/>
          <w:lang w:val="en-GB"/>
        </w:rPr>
        <w:t>. Retrieved February 2013 from</w:t>
      </w:r>
      <w:r w:rsidR="007D10CC" w:rsidRPr="007D10CC">
        <w:rPr>
          <w:lang w:val="en-GB"/>
        </w:rPr>
        <w:t xml:space="preserve"> </w:t>
      </w:r>
      <w:hyperlink r:id="rId17" w:history="1">
        <w:r w:rsidR="00DF0A74" w:rsidRPr="00F37965">
          <w:rPr>
            <w:rStyle w:val="Hyperlink"/>
            <w:lang w:val="en-GB"/>
          </w:rPr>
          <w:t>http://b-epipedo2.cti.gr/</w:t>
        </w:r>
      </w:hyperlink>
      <w:r w:rsidR="00DF0A74">
        <w:rPr>
          <w:lang w:val="en-GB"/>
        </w:rPr>
        <w:t xml:space="preserve"> </w:t>
      </w:r>
    </w:p>
    <w:p w:rsidR="007D10CC" w:rsidRPr="007D10CC" w:rsidRDefault="007D10CC" w:rsidP="00687783">
      <w:pPr>
        <w:pStyle w:val="RefJournal"/>
        <w:rPr>
          <w:lang w:val="en-GB"/>
        </w:rPr>
      </w:pPr>
      <w:proofErr w:type="spellStart"/>
      <w:proofErr w:type="gramStart"/>
      <w:r w:rsidRPr="007D10CC">
        <w:rPr>
          <w:lang w:val="en-GB"/>
        </w:rPr>
        <w:t>Emvalotis</w:t>
      </w:r>
      <w:proofErr w:type="spellEnd"/>
      <w:r w:rsidRPr="007D10CC">
        <w:rPr>
          <w:lang w:val="en-GB"/>
        </w:rPr>
        <w:t xml:space="preserve">, A., </w:t>
      </w:r>
      <w:proofErr w:type="spellStart"/>
      <w:r w:rsidRPr="007D10CC">
        <w:rPr>
          <w:lang w:val="en-GB"/>
        </w:rPr>
        <w:t>Katsis</w:t>
      </w:r>
      <w:proofErr w:type="spellEnd"/>
      <w:r w:rsidRPr="007D10CC">
        <w:rPr>
          <w:lang w:val="en-GB"/>
        </w:rPr>
        <w:t>, A.</w:t>
      </w:r>
      <w:r w:rsidR="00DF0A74">
        <w:rPr>
          <w:lang w:val="en-GB"/>
        </w:rPr>
        <w:t>,</w:t>
      </w:r>
      <w:r w:rsidRPr="007D10CC">
        <w:rPr>
          <w:lang w:val="en-GB"/>
        </w:rPr>
        <w:t xml:space="preserve"> &amp;</w:t>
      </w:r>
      <w:r w:rsidR="00DF0A74">
        <w:rPr>
          <w:lang w:val="en-GB"/>
        </w:rPr>
        <w:t xml:space="preserve"> </w:t>
      </w:r>
      <w:proofErr w:type="spellStart"/>
      <w:r w:rsidRPr="007D10CC">
        <w:rPr>
          <w:lang w:val="en-GB"/>
        </w:rPr>
        <w:t>Sideridis</w:t>
      </w:r>
      <w:proofErr w:type="spellEnd"/>
      <w:r w:rsidRPr="007D10CC">
        <w:rPr>
          <w:lang w:val="en-GB"/>
        </w:rPr>
        <w:t>, G. (2006).</w:t>
      </w:r>
      <w:proofErr w:type="gramEnd"/>
      <w:r w:rsidRPr="007D10CC">
        <w:rPr>
          <w:lang w:val="en-GB"/>
        </w:rPr>
        <w:t xml:space="preserve"> </w:t>
      </w:r>
      <w:proofErr w:type="gramStart"/>
      <w:r w:rsidRPr="00DF0A74">
        <w:rPr>
          <w:rStyle w:val="hps"/>
          <w:i/>
          <w:szCs w:val="20"/>
          <w:lang w:val="en-GB"/>
        </w:rPr>
        <w:t>Statistical educational research methodology</w:t>
      </w:r>
      <w:r w:rsidRPr="007D10CC">
        <w:rPr>
          <w:rStyle w:val="hps"/>
          <w:szCs w:val="20"/>
          <w:lang w:val="en-GB"/>
        </w:rPr>
        <w:t>.</w:t>
      </w:r>
      <w:proofErr w:type="gramEnd"/>
      <w:r w:rsidRPr="007D10CC">
        <w:rPr>
          <w:rStyle w:val="hps"/>
          <w:szCs w:val="20"/>
          <w:lang w:val="en-GB"/>
        </w:rPr>
        <w:t xml:space="preserve"> </w:t>
      </w:r>
      <w:proofErr w:type="gramStart"/>
      <w:r w:rsidRPr="007D10CC">
        <w:rPr>
          <w:lang w:val="en-GB"/>
        </w:rPr>
        <w:t>Ioannina (in Greek).</w:t>
      </w:r>
      <w:proofErr w:type="gramEnd"/>
    </w:p>
    <w:p w:rsidR="007D10CC" w:rsidRPr="007D10CC" w:rsidRDefault="007D10CC" w:rsidP="00687783">
      <w:pPr>
        <w:pStyle w:val="RefJournal"/>
        <w:rPr>
          <w:lang w:val="en-GB"/>
        </w:rPr>
      </w:pPr>
      <w:proofErr w:type="spellStart"/>
      <w:proofErr w:type="gramStart"/>
      <w:r w:rsidRPr="00A25364">
        <w:rPr>
          <w:lang w:val="en-US"/>
        </w:rPr>
        <w:lastRenderedPageBreak/>
        <w:t>Gialamas</w:t>
      </w:r>
      <w:proofErr w:type="spellEnd"/>
      <w:r w:rsidRPr="00A25364">
        <w:rPr>
          <w:lang w:val="en-US"/>
        </w:rPr>
        <w:t xml:space="preserve">, B., </w:t>
      </w:r>
      <w:proofErr w:type="spellStart"/>
      <w:r w:rsidRPr="00A25364">
        <w:rPr>
          <w:lang w:val="en-US"/>
        </w:rPr>
        <w:t>Zaranis</w:t>
      </w:r>
      <w:proofErr w:type="spellEnd"/>
      <w:r w:rsidRPr="00A25364">
        <w:rPr>
          <w:lang w:val="en-US"/>
        </w:rPr>
        <w:t xml:space="preserve">, N., &amp; </w:t>
      </w:r>
      <w:proofErr w:type="spellStart"/>
      <w:r w:rsidRPr="00A25364">
        <w:rPr>
          <w:lang w:val="en-US"/>
        </w:rPr>
        <w:t>Tsara</w:t>
      </w:r>
      <w:proofErr w:type="spellEnd"/>
      <w:r w:rsidRPr="00A25364">
        <w:rPr>
          <w:lang w:val="en-US"/>
        </w:rPr>
        <w:t>, E. (2009).</w:t>
      </w:r>
      <w:proofErr w:type="gramEnd"/>
      <w:r w:rsidRPr="00A25364">
        <w:rPr>
          <w:lang w:val="en-US"/>
        </w:rPr>
        <w:t xml:space="preserve"> </w:t>
      </w:r>
      <w:proofErr w:type="gramStart"/>
      <w:r w:rsidRPr="00DF0A74">
        <w:rPr>
          <w:rStyle w:val="hps"/>
          <w:i/>
          <w:lang w:val="en-GB"/>
        </w:rPr>
        <w:t>Opinions</w:t>
      </w:r>
      <w:r w:rsidRPr="00DF0A74">
        <w:rPr>
          <w:i/>
          <w:lang w:val="en-GB"/>
        </w:rPr>
        <w:t xml:space="preserve"> </w:t>
      </w:r>
      <w:r w:rsidRPr="00DF0A74">
        <w:rPr>
          <w:rStyle w:val="hps"/>
          <w:i/>
          <w:lang w:val="en-GB"/>
        </w:rPr>
        <w:t>of</w:t>
      </w:r>
      <w:r w:rsidRPr="00DF0A74">
        <w:rPr>
          <w:i/>
          <w:lang w:val="en-GB"/>
        </w:rPr>
        <w:t xml:space="preserve"> </w:t>
      </w:r>
      <w:r w:rsidR="00DF0A74" w:rsidRPr="00DF0A74">
        <w:rPr>
          <w:rStyle w:val="hps"/>
          <w:i/>
          <w:lang w:val="en-GB"/>
        </w:rPr>
        <w:t>kindergarten</w:t>
      </w:r>
      <w:r w:rsidR="00DF0A74" w:rsidRPr="00DF0A74">
        <w:rPr>
          <w:i/>
          <w:lang w:val="en-GB"/>
        </w:rPr>
        <w:t xml:space="preserve"> </w:t>
      </w:r>
      <w:r w:rsidR="00DF0A74" w:rsidRPr="00DF0A74">
        <w:rPr>
          <w:rStyle w:val="hps"/>
          <w:i/>
          <w:lang w:val="en-GB"/>
        </w:rPr>
        <w:t>for the use of</w:t>
      </w:r>
      <w:r w:rsidR="00DF0A74" w:rsidRPr="00DF0A74">
        <w:rPr>
          <w:i/>
          <w:lang w:val="en-GB"/>
        </w:rPr>
        <w:t xml:space="preserve"> </w:t>
      </w:r>
      <w:r w:rsidR="00DF0A74" w:rsidRPr="00DF0A74">
        <w:rPr>
          <w:rStyle w:val="hps"/>
          <w:i/>
          <w:lang w:val="en-GB"/>
        </w:rPr>
        <w:t>computer</w:t>
      </w:r>
      <w:r w:rsidR="00DF0A74" w:rsidRPr="00DF0A74">
        <w:rPr>
          <w:i/>
          <w:lang w:val="en-GB"/>
        </w:rPr>
        <w:t xml:space="preserve"> </w:t>
      </w:r>
      <w:r w:rsidR="00DF0A74" w:rsidRPr="00DF0A74">
        <w:rPr>
          <w:rStyle w:val="hps"/>
          <w:i/>
          <w:lang w:val="en-GB"/>
        </w:rPr>
        <w:t>in math</w:t>
      </w:r>
      <w:r w:rsidR="00DF0A74" w:rsidRPr="00DF0A74">
        <w:rPr>
          <w:rStyle w:val="hps"/>
          <w:i/>
          <w:lang w:val="en-GB"/>
        </w:rPr>
        <w:t>e</w:t>
      </w:r>
      <w:r w:rsidR="00DF0A74" w:rsidRPr="00DF0A74">
        <w:rPr>
          <w:rStyle w:val="hps"/>
          <w:i/>
          <w:lang w:val="en-GB"/>
        </w:rPr>
        <w:t>matics</w:t>
      </w:r>
      <w:r w:rsidR="00DF0A74" w:rsidRPr="00DF0A74">
        <w:rPr>
          <w:i/>
          <w:lang w:val="en-GB"/>
        </w:rPr>
        <w:t xml:space="preserve"> </w:t>
      </w:r>
      <w:r w:rsidR="00DF0A74" w:rsidRPr="00DF0A74">
        <w:rPr>
          <w:rStyle w:val="hps"/>
          <w:i/>
          <w:lang w:val="en-GB"/>
        </w:rPr>
        <w:t>in kindergarten</w:t>
      </w:r>
      <w:r w:rsidRPr="007D10CC">
        <w:rPr>
          <w:lang w:val="en-GB"/>
        </w:rPr>
        <w:t>.</w:t>
      </w:r>
      <w:proofErr w:type="gramEnd"/>
      <w:r w:rsidRPr="007D10CC">
        <w:rPr>
          <w:lang w:val="en-GB"/>
        </w:rPr>
        <w:t xml:space="preserve"> </w:t>
      </w:r>
      <w:r w:rsidRPr="007D10CC">
        <w:rPr>
          <w:rStyle w:val="hps"/>
          <w:lang w:val="en-GB"/>
        </w:rPr>
        <w:t>5th</w:t>
      </w:r>
      <w:r w:rsidRPr="007D10CC">
        <w:rPr>
          <w:lang w:val="en-GB"/>
        </w:rPr>
        <w:t xml:space="preserve"> </w:t>
      </w:r>
      <w:r w:rsidRPr="007D10CC">
        <w:rPr>
          <w:rStyle w:val="hps"/>
          <w:lang w:val="en-GB"/>
        </w:rPr>
        <w:t>Hellenic Conference</w:t>
      </w:r>
      <w:r w:rsidRPr="007D10CC">
        <w:rPr>
          <w:lang w:val="en-GB"/>
        </w:rPr>
        <w:t xml:space="preserve"> </w:t>
      </w:r>
      <w:r w:rsidRPr="007D10CC">
        <w:rPr>
          <w:rStyle w:val="hps"/>
          <w:lang w:val="en-GB"/>
        </w:rPr>
        <w:t>of teachers</w:t>
      </w:r>
      <w:r w:rsidRPr="007D10CC">
        <w:rPr>
          <w:lang w:val="en-GB"/>
        </w:rPr>
        <w:t xml:space="preserve"> </w:t>
      </w:r>
      <w:r w:rsidRPr="007D10CC">
        <w:rPr>
          <w:rStyle w:val="hps"/>
          <w:lang w:val="en-GB"/>
        </w:rPr>
        <w:t>on ICT</w:t>
      </w:r>
      <w:r w:rsidRPr="007D10CC">
        <w:rPr>
          <w:lang w:val="en-GB"/>
        </w:rPr>
        <w:t xml:space="preserve"> </w:t>
      </w:r>
      <w:r w:rsidRPr="007D10CC">
        <w:rPr>
          <w:rStyle w:val="hps"/>
          <w:lang w:val="en-GB"/>
        </w:rPr>
        <w:t>Utilization</w:t>
      </w:r>
      <w:r w:rsidRPr="007D10CC">
        <w:rPr>
          <w:lang w:val="en-GB"/>
        </w:rPr>
        <w:t xml:space="preserve"> </w:t>
      </w:r>
      <w:r w:rsidRPr="007D10CC">
        <w:rPr>
          <w:rStyle w:val="hps"/>
          <w:lang w:val="en-GB"/>
        </w:rPr>
        <w:t>of</w:t>
      </w:r>
      <w:r w:rsidRPr="007D10CC">
        <w:rPr>
          <w:lang w:val="en-GB"/>
        </w:rPr>
        <w:t xml:space="preserve"> </w:t>
      </w:r>
      <w:r w:rsidRPr="007D10CC">
        <w:rPr>
          <w:rStyle w:val="hps"/>
          <w:lang w:val="en-GB"/>
        </w:rPr>
        <w:t>Information Tec</w:t>
      </w:r>
      <w:r w:rsidRPr="007D10CC">
        <w:rPr>
          <w:rStyle w:val="hps"/>
          <w:lang w:val="en-GB"/>
        </w:rPr>
        <w:t>h</w:t>
      </w:r>
      <w:r w:rsidRPr="007D10CC">
        <w:rPr>
          <w:rStyle w:val="hps"/>
          <w:lang w:val="en-GB"/>
        </w:rPr>
        <w:t>nologies</w:t>
      </w:r>
      <w:r w:rsidRPr="007D10CC">
        <w:rPr>
          <w:lang w:val="en-GB"/>
        </w:rPr>
        <w:t xml:space="preserve"> </w:t>
      </w:r>
      <w:r w:rsidRPr="007D10CC">
        <w:rPr>
          <w:rStyle w:val="hps"/>
          <w:lang w:val="en-GB"/>
        </w:rPr>
        <w:t>and Communication</w:t>
      </w:r>
      <w:r w:rsidRPr="007D10CC">
        <w:rPr>
          <w:lang w:val="en-GB"/>
        </w:rPr>
        <w:t xml:space="preserve"> </w:t>
      </w:r>
      <w:r w:rsidRPr="007D10CC">
        <w:rPr>
          <w:rStyle w:val="hps"/>
          <w:lang w:val="en-GB"/>
        </w:rPr>
        <w:t>in</w:t>
      </w:r>
      <w:r w:rsidRPr="007D10CC">
        <w:rPr>
          <w:lang w:val="en-GB"/>
        </w:rPr>
        <w:t xml:space="preserve"> </w:t>
      </w:r>
      <w:r w:rsidRPr="007D10CC">
        <w:rPr>
          <w:rStyle w:val="hps"/>
          <w:lang w:val="en-GB"/>
        </w:rPr>
        <w:t>Teaching</w:t>
      </w:r>
      <w:r w:rsidRPr="007D10CC">
        <w:rPr>
          <w:lang w:val="en-GB"/>
        </w:rPr>
        <w:t xml:space="preserve"> </w:t>
      </w:r>
      <w:r w:rsidRPr="007D10CC">
        <w:rPr>
          <w:rStyle w:val="hps"/>
          <w:lang w:val="en-GB"/>
        </w:rPr>
        <w:t>Practice,</w:t>
      </w:r>
      <w:r w:rsidRPr="007D10CC">
        <w:rPr>
          <w:lang w:val="en-GB"/>
        </w:rPr>
        <w:t xml:space="preserve"> </w:t>
      </w:r>
      <w:r w:rsidRPr="007D10CC">
        <w:rPr>
          <w:rStyle w:val="hps"/>
          <w:lang w:val="en-GB"/>
        </w:rPr>
        <w:t>Syros</w:t>
      </w:r>
      <w:r w:rsidRPr="007D10CC">
        <w:rPr>
          <w:lang w:val="en-GB"/>
        </w:rPr>
        <w:t>.</w:t>
      </w:r>
    </w:p>
    <w:p w:rsidR="007D10CC" w:rsidRPr="007D10CC" w:rsidRDefault="007D10CC" w:rsidP="00687783">
      <w:pPr>
        <w:pStyle w:val="RefJournal"/>
        <w:rPr>
          <w:lang w:val="en-GB"/>
        </w:rPr>
      </w:pPr>
      <w:proofErr w:type="spellStart"/>
      <w:proofErr w:type="gramStart"/>
      <w:r w:rsidRPr="007D10CC">
        <w:rPr>
          <w:lang w:val="en-GB"/>
        </w:rPr>
        <w:t>Goti</w:t>
      </w:r>
      <w:proofErr w:type="spellEnd"/>
      <w:r w:rsidRPr="007D10CC">
        <w:rPr>
          <w:lang w:val="en-GB"/>
        </w:rPr>
        <w:t xml:space="preserve">, E., &amp; </w:t>
      </w:r>
      <w:proofErr w:type="spellStart"/>
      <w:r w:rsidRPr="007D10CC">
        <w:rPr>
          <w:lang w:val="en-GB"/>
        </w:rPr>
        <w:t>Ntinas</w:t>
      </w:r>
      <w:proofErr w:type="spellEnd"/>
      <w:r w:rsidRPr="007D10CC">
        <w:rPr>
          <w:lang w:val="en-GB"/>
        </w:rPr>
        <w:t>, K. (2010).</w:t>
      </w:r>
      <w:proofErr w:type="gramEnd"/>
      <w:r w:rsidRPr="007D10CC">
        <w:rPr>
          <w:lang w:val="en-GB"/>
        </w:rPr>
        <w:t xml:space="preserve"> </w:t>
      </w:r>
      <w:r w:rsidRPr="007D10CC">
        <w:rPr>
          <w:rStyle w:val="hps"/>
          <w:lang w:val="en-GB"/>
        </w:rPr>
        <w:t>Kindergarten teachers</w:t>
      </w:r>
      <w:r w:rsidRPr="007D10CC">
        <w:rPr>
          <w:lang w:val="en-GB"/>
        </w:rPr>
        <w:t xml:space="preserve"> </w:t>
      </w:r>
      <w:r w:rsidRPr="007D10CC">
        <w:rPr>
          <w:rStyle w:val="hps"/>
          <w:lang w:val="en-GB"/>
        </w:rPr>
        <w:t>and</w:t>
      </w:r>
      <w:r w:rsidRPr="007D10CC">
        <w:rPr>
          <w:lang w:val="en-GB"/>
        </w:rPr>
        <w:t xml:space="preserve"> </w:t>
      </w:r>
      <w:r w:rsidRPr="007D10CC">
        <w:rPr>
          <w:rStyle w:val="hps"/>
          <w:lang w:val="en-GB"/>
        </w:rPr>
        <w:t>computers</w:t>
      </w:r>
      <w:r w:rsidRPr="007D10CC">
        <w:rPr>
          <w:lang w:val="en-GB"/>
        </w:rPr>
        <w:t xml:space="preserve">: </w:t>
      </w:r>
      <w:r w:rsidR="00DF0A74">
        <w:rPr>
          <w:rStyle w:val="hps"/>
          <w:lang w:val="en-GB"/>
        </w:rPr>
        <w:t>A</w:t>
      </w:r>
      <w:r w:rsidRPr="007D10CC">
        <w:rPr>
          <w:rStyle w:val="hps"/>
          <w:lang w:val="en-GB"/>
        </w:rPr>
        <w:t xml:space="preserve"> path</w:t>
      </w:r>
      <w:r w:rsidRPr="007D10CC">
        <w:rPr>
          <w:lang w:val="en-GB"/>
        </w:rPr>
        <w:t xml:space="preserve"> </w:t>
      </w:r>
      <w:r w:rsidRPr="007D10CC">
        <w:rPr>
          <w:rStyle w:val="hps"/>
          <w:lang w:val="en-GB"/>
        </w:rPr>
        <w:t>ten years</w:t>
      </w:r>
      <w:r w:rsidRPr="007D10CC">
        <w:rPr>
          <w:lang w:val="en-GB"/>
        </w:rPr>
        <w:t xml:space="preserve">. </w:t>
      </w:r>
      <w:proofErr w:type="gramStart"/>
      <w:r w:rsidRPr="00DF0A74">
        <w:rPr>
          <w:rStyle w:val="hps"/>
          <w:i/>
          <w:lang w:val="en-GB"/>
        </w:rPr>
        <w:t>Proceedings</w:t>
      </w:r>
      <w:r w:rsidRPr="00DF0A74">
        <w:rPr>
          <w:i/>
          <w:lang w:val="en-GB"/>
        </w:rPr>
        <w:t xml:space="preserve"> </w:t>
      </w:r>
      <w:r w:rsidRPr="00DF0A74">
        <w:rPr>
          <w:rStyle w:val="hps"/>
          <w:i/>
          <w:lang w:val="en-GB"/>
        </w:rPr>
        <w:t>of the 3rd</w:t>
      </w:r>
      <w:r w:rsidRPr="00DF0A74">
        <w:rPr>
          <w:i/>
          <w:lang w:val="en-GB"/>
        </w:rPr>
        <w:t xml:space="preserve"> </w:t>
      </w:r>
      <w:r w:rsidRPr="00DF0A74">
        <w:rPr>
          <w:rStyle w:val="hps"/>
          <w:i/>
          <w:lang w:val="en-GB"/>
        </w:rPr>
        <w:t>National Conference</w:t>
      </w:r>
      <w:r w:rsidRPr="00DF0A74">
        <w:rPr>
          <w:i/>
          <w:lang w:val="en-GB"/>
        </w:rPr>
        <w:t xml:space="preserve"> </w:t>
      </w:r>
      <w:proofErr w:type="spellStart"/>
      <w:r w:rsidRPr="00DF0A74">
        <w:rPr>
          <w:rStyle w:val="hps"/>
          <w:i/>
          <w:lang w:val="en-GB"/>
        </w:rPr>
        <w:t>Et.E.A.D</w:t>
      </w:r>
      <w:proofErr w:type="spellEnd"/>
      <w:r w:rsidRPr="00DF0A74">
        <w:rPr>
          <w:rStyle w:val="hps"/>
          <w:i/>
          <w:lang w:val="en-GB"/>
        </w:rPr>
        <w:t>.</w:t>
      </w:r>
      <w:proofErr w:type="gramEnd"/>
      <w:r w:rsidRPr="00DF0A74">
        <w:rPr>
          <w:i/>
          <w:lang w:val="en-GB"/>
        </w:rPr>
        <w:t xml:space="preserve"> </w:t>
      </w:r>
      <w:proofErr w:type="gramStart"/>
      <w:r w:rsidRPr="00DF0A74">
        <w:rPr>
          <w:rStyle w:val="hps"/>
          <w:i/>
          <w:lang w:val="en-GB"/>
        </w:rPr>
        <w:t>The teacher</w:t>
      </w:r>
      <w:r w:rsidRPr="00DF0A74">
        <w:rPr>
          <w:i/>
          <w:lang w:val="en-GB"/>
        </w:rPr>
        <w:t xml:space="preserve"> </w:t>
      </w:r>
      <w:r w:rsidRPr="00DF0A74">
        <w:rPr>
          <w:rStyle w:val="hps"/>
          <w:i/>
          <w:lang w:val="en-GB"/>
        </w:rPr>
        <w:t>and</w:t>
      </w:r>
      <w:r w:rsidRPr="00DF0A74">
        <w:rPr>
          <w:i/>
          <w:lang w:val="en-GB"/>
        </w:rPr>
        <w:t xml:space="preserve"> </w:t>
      </w:r>
      <w:r w:rsidRPr="00DF0A74">
        <w:rPr>
          <w:rStyle w:val="hps"/>
          <w:i/>
          <w:lang w:val="en-GB"/>
        </w:rPr>
        <w:t>his work.</w:t>
      </w:r>
      <w:proofErr w:type="gramEnd"/>
      <w:r w:rsidRPr="00DF0A74">
        <w:rPr>
          <w:i/>
          <w:lang w:val="en-GB"/>
        </w:rPr>
        <w:t xml:space="preserve"> </w:t>
      </w:r>
      <w:r w:rsidRPr="00DF0A74">
        <w:rPr>
          <w:rStyle w:val="hps"/>
          <w:i/>
          <w:lang w:val="en-GB"/>
        </w:rPr>
        <w:t>Past,</w:t>
      </w:r>
      <w:r w:rsidRPr="00DF0A74">
        <w:rPr>
          <w:i/>
          <w:lang w:val="en-GB"/>
        </w:rPr>
        <w:t xml:space="preserve"> </w:t>
      </w:r>
      <w:r w:rsidRPr="00DF0A74">
        <w:rPr>
          <w:rStyle w:val="hps"/>
          <w:i/>
          <w:lang w:val="en-GB"/>
        </w:rPr>
        <w:t>present, future</w:t>
      </w:r>
      <w:r w:rsidRPr="007D10CC">
        <w:rPr>
          <w:lang w:val="en-GB"/>
        </w:rPr>
        <w:t xml:space="preserve">, Vol. </w:t>
      </w:r>
      <w:r w:rsidRPr="007D10CC">
        <w:rPr>
          <w:rStyle w:val="hps"/>
          <w:lang w:val="en-GB"/>
        </w:rPr>
        <w:t>B</w:t>
      </w:r>
      <w:r w:rsidRPr="007D10CC">
        <w:rPr>
          <w:lang w:val="en-GB"/>
        </w:rPr>
        <w:t xml:space="preserve">, </w:t>
      </w:r>
      <w:r w:rsidRPr="007D10CC">
        <w:rPr>
          <w:rStyle w:val="hps"/>
          <w:lang w:val="en-GB"/>
        </w:rPr>
        <w:t>875-892</w:t>
      </w:r>
    </w:p>
    <w:p w:rsidR="007D10CC" w:rsidRPr="007D10CC" w:rsidRDefault="007D10CC" w:rsidP="00687783">
      <w:pPr>
        <w:pStyle w:val="RefJournal"/>
        <w:rPr>
          <w:lang w:val="en-GB"/>
        </w:rPr>
      </w:pPr>
      <w:proofErr w:type="spellStart"/>
      <w:r w:rsidRPr="007D10CC">
        <w:rPr>
          <w:bCs/>
          <w:lang w:val="en-GB"/>
        </w:rPr>
        <w:t>Javeau</w:t>
      </w:r>
      <w:proofErr w:type="spellEnd"/>
      <w:r w:rsidRPr="007D10CC">
        <w:rPr>
          <w:bCs/>
          <w:lang w:val="en-GB"/>
        </w:rPr>
        <w:t>, C</w:t>
      </w:r>
      <w:r w:rsidRPr="007D10CC">
        <w:rPr>
          <w:lang w:val="en-GB"/>
        </w:rPr>
        <w:t xml:space="preserve">. (2000). </w:t>
      </w:r>
      <w:proofErr w:type="gramStart"/>
      <w:r w:rsidRPr="00DF0A74">
        <w:rPr>
          <w:i/>
          <w:lang w:val="en-GB"/>
        </w:rPr>
        <w:t>Survey using questionnaires.</w:t>
      </w:r>
      <w:proofErr w:type="gramEnd"/>
      <w:r w:rsidRPr="00DF0A74">
        <w:rPr>
          <w:i/>
          <w:lang w:val="en-GB"/>
        </w:rPr>
        <w:t xml:space="preserve"> </w:t>
      </w:r>
      <w:proofErr w:type="gramStart"/>
      <w:r w:rsidRPr="00DF0A74">
        <w:rPr>
          <w:i/>
          <w:lang w:val="en-GB"/>
        </w:rPr>
        <w:t>The manual of the good researcher</w:t>
      </w:r>
      <w:r w:rsidRPr="007D10CC">
        <w:rPr>
          <w:lang w:val="en-GB"/>
        </w:rPr>
        <w:t>.</w:t>
      </w:r>
      <w:proofErr w:type="gramEnd"/>
      <w:r w:rsidRPr="007D10CC">
        <w:rPr>
          <w:lang w:val="en-GB"/>
        </w:rPr>
        <w:t xml:space="preserve"> Athens: </w:t>
      </w:r>
      <w:proofErr w:type="spellStart"/>
      <w:r w:rsidRPr="007D10CC">
        <w:rPr>
          <w:lang w:val="en-GB"/>
        </w:rPr>
        <w:t>Tipothito</w:t>
      </w:r>
      <w:proofErr w:type="spellEnd"/>
      <w:r w:rsidRPr="007D10CC">
        <w:rPr>
          <w:lang w:val="en-GB"/>
        </w:rPr>
        <w:t xml:space="preserve"> (in Greek).</w:t>
      </w:r>
    </w:p>
    <w:p w:rsidR="00C434EF" w:rsidRPr="007D10CC" w:rsidRDefault="00C434EF" w:rsidP="00C434EF">
      <w:pPr>
        <w:pStyle w:val="RefJournal"/>
        <w:rPr>
          <w:lang w:val="en-GB"/>
        </w:rPr>
      </w:pPr>
      <w:r w:rsidRPr="007D10CC">
        <w:rPr>
          <w:lang w:val="en-GB"/>
        </w:rPr>
        <w:t xml:space="preserve">Jimoyiannis, A. (2008). </w:t>
      </w:r>
      <w:proofErr w:type="gramStart"/>
      <w:r w:rsidRPr="007D10CC">
        <w:rPr>
          <w:lang w:val="en-GB"/>
        </w:rPr>
        <w:t>Factors determining teachers’ beliefs and perceptions of ICT in education.</w:t>
      </w:r>
      <w:proofErr w:type="gramEnd"/>
      <w:r w:rsidRPr="007D10CC">
        <w:rPr>
          <w:lang w:val="en-GB"/>
        </w:rPr>
        <w:t xml:space="preserve"> In A. </w:t>
      </w:r>
      <w:proofErr w:type="spellStart"/>
      <w:r w:rsidRPr="007D10CC">
        <w:rPr>
          <w:lang w:val="en-GB"/>
        </w:rPr>
        <w:t>Cartelli</w:t>
      </w:r>
      <w:proofErr w:type="spellEnd"/>
      <w:r>
        <w:rPr>
          <w:lang w:val="en-GB"/>
        </w:rPr>
        <w:t xml:space="preserve"> </w:t>
      </w:r>
      <w:r w:rsidRPr="007D10CC">
        <w:rPr>
          <w:lang w:val="en-GB"/>
        </w:rPr>
        <w:t>&amp; M. Palma (</w:t>
      </w:r>
      <w:r>
        <w:rPr>
          <w:lang w:val="en-GB"/>
        </w:rPr>
        <w:t>E</w:t>
      </w:r>
      <w:r w:rsidRPr="007D10CC">
        <w:rPr>
          <w:lang w:val="en-GB"/>
        </w:rPr>
        <w:t xml:space="preserve">ds.), </w:t>
      </w:r>
      <w:proofErr w:type="spellStart"/>
      <w:r w:rsidRPr="00DF0A74">
        <w:rPr>
          <w:i/>
          <w:lang w:val="en-GB"/>
        </w:rPr>
        <w:t>Encyclopedia</w:t>
      </w:r>
      <w:proofErr w:type="spellEnd"/>
      <w:r w:rsidRPr="00DF0A74">
        <w:rPr>
          <w:i/>
          <w:lang w:val="en-GB"/>
        </w:rPr>
        <w:t xml:space="preserve"> of information communication technology</w:t>
      </w:r>
      <w:r w:rsidRPr="007D10CC">
        <w:rPr>
          <w:lang w:val="en-GB"/>
        </w:rPr>
        <w:t>,</w:t>
      </w:r>
      <w:r>
        <w:rPr>
          <w:lang w:val="en-GB"/>
        </w:rPr>
        <w:t xml:space="preserve"> pp.</w:t>
      </w:r>
      <w:r w:rsidRPr="007D10CC">
        <w:rPr>
          <w:lang w:val="en-GB"/>
        </w:rPr>
        <w:t xml:space="preserve"> 321-334, Hershey, PA: IGI Global</w:t>
      </w:r>
    </w:p>
    <w:p w:rsidR="007D10CC" w:rsidRPr="007D10CC" w:rsidRDefault="008B716A" w:rsidP="00687783">
      <w:pPr>
        <w:pStyle w:val="RefJournal"/>
        <w:rPr>
          <w:lang w:val="en-GB"/>
        </w:rPr>
      </w:pPr>
      <w:proofErr w:type="gramStart"/>
      <w:r>
        <w:rPr>
          <w:lang w:val="en-GB"/>
        </w:rPr>
        <w:t>Jimoy</w:t>
      </w:r>
      <w:r w:rsidR="007D10CC" w:rsidRPr="007D10CC">
        <w:rPr>
          <w:lang w:val="en-GB"/>
        </w:rPr>
        <w:t>iannis,</w:t>
      </w:r>
      <w:r w:rsidR="00DF0A74">
        <w:rPr>
          <w:lang w:val="en-GB"/>
        </w:rPr>
        <w:t xml:space="preserve"> </w:t>
      </w:r>
      <w:r w:rsidR="007D10CC" w:rsidRPr="007D10CC">
        <w:rPr>
          <w:lang w:val="en-GB"/>
        </w:rPr>
        <w:t>A., &amp;</w:t>
      </w:r>
      <w:r w:rsidR="00DF0A74">
        <w:rPr>
          <w:lang w:val="en-GB"/>
        </w:rPr>
        <w:t xml:space="preserve"> </w:t>
      </w:r>
      <w:proofErr w:type="spellStart"/>
      <w:r w:rsidR="007D10CC" w:rsidRPr="007D10CC">
        <w:rPr>
          <w:lang w:val="en-GB"/>
        </w:rPr>
        <w:t>Komis</w:t>
      </w:r>
      <w:proofErr w:type="spellEnd"/>
      <w:r w:rsidR="007D10CC" w:rsidRPr="007D10CC">
        <w:rPr>
          <w:lang w:val="en-GB"/>
        </w:rPr>
        <w:t>, Β. (2006).</w:t>
      </w:r>
      <w:proofErr w:type="gramEnd"/>
      <w:r w:rsidR="007D10CC" w:rsidRPr="007D10CC">
        <w:rPr>
          <w:lang w:val="en-GB"/>
        </w:rPr>
        <w:t xml:space="preserve"> </w:t>
      </w:r>
      <w:r w:rsidR="007D10CC" w:rsidRPr="007D10CC">
        <w:rPr>
          <w:rStyle w:val="hps"/>
          <w:szCs w:val="20"/>
          <w:lang w:val="en-GB"/>
        </w:rPr>
        <w:t>ICT in education</w:t>
      </w:r>
      <w:r w:rsidR="007D10CC" w:rsidRPr="007D10CC">
        <w:rPr>
          <w:lang w:val="en-GB"/>
        </w:rPr>
        <w:t xml:space="preserve">: </w:t>
      </w:r>
      <w:r w:rsidR="007D10CC" w:rsidRPr="007D10CC">
        <w:rPr>
          <w:rStyle w:val="hps"/>
          <w:szCs w:val="20"/>
          <w:lang w:val="en-GB"/>
        </w:rPr>
        <w:t>Exploring the views of teachers of secondary ed</w:t>
      </w:r>
      <w:r w:rsidR="007D10CC" w:rsidRPr="007D10CC">
        <w:rPr>
          <w:rStyle w:val="hps"/>
          <w:szCs w:val="20"/>
          <w:lang w:val="en-GB"/>
        </w:rPr>
        <w:t>u</w:t>
      </w:r>
      <w:r w:rsidR="007D10CC" w:rsidRPr="007D10CC">
        <w:rPr>
          <w:rStyle w:val="hps"/>
          <w:szCs w:val="20"/>
          <w:lang w:val="en-GB"/>
        </w:rPr>
        <w:t>cation</w:t>
      </w:r>
      <w:r w:rsidR="007D10CC" w:rsidRPr="007D10CC">
        <w:rPr>
          <w:lang w:val="en-GB"/>
        </w:rPr>
        <w:t xml:space="preserve">. </w:t>
      </w:r>
      <w:proofErr w:type="gramStart"/>
      <w:r w:rsidR="007D10CC" w:rsidRPr="00DF0A74">
        <w:rPr>
          <w:i/>
          <w:lang w:val="en-GB"/>
        </w:rPr>
        <w:t>5</w:t>
      </w:r>
      <w:r w:rsidR="007D10CC" w:rsidRPr="00DF0A74">
        <w:rPr>
          <w:i/>
          <w:vertAlign w:val="superscript"/>
          <w:lang w:val="en-GB"/>
        </w:rPr>
        <w:t>th</w:t>
      </w:r>
      <w:r w:rsidR="007D10CC" w:rsidRPr="00DF0A74">
        <w:rPr>
          <w:i/>
          <w:lang w:val="en-GB"/>
        </w:rPr>
        <w:t xml:space="preserve"> Greek Conference with International participation </w:t>
      </w:r>
      <w:r w:rsidR="005C6B09" w:rsidRPr="00DF0A74">
        <w:rPr>
          <w:i/>
          <w:lang w:val="en-GB"/>
        </w:rPr>
        <w:t>“</w:t>
      </w:r>
      <w:r w:rsidR="007D10CC" w:rsidRPr="00DF0A74">
        <w:rPr>
          <w:rStyle w:val="hps"/>
          <w:i/>
          <w:szCs w:val="20"/>
          <w:lang w:val="en-GB"/>
        </w:rPr>
        <w:t>Information Technologies and Comm</w:t>
      </w:r>
      <w:r w:rsidR="007D10CC" w:rsidRPr="00DF0A74">
        <w:rPr>
          <w:rStyle w:val="hps"/>
          <w:i/>
          <w:szCs w:val="20"/>
          <w:lang w:val="en-GB"/>
        </w:rPr>
        <w:t>u</w:t>
      </w:r>
      <w:r w:rsidR="007D10CC" w:rsidRPr="00DF0A74">
        <w:rPr>
          <w:rStyle w:val="hps"/>
          <w:i/>
          <w:szCs w:val="20"/>
          <w:lang w:val="en-GB"/>
        </w:rPr>
        <w:t>nication in Education</w:t>
      </w:r>
      <w:r w:rsidR="005C6B09">
        <w:rPr>
          <w:rStyle w:val="hps"/>
          <w:szCs w:val="20"/>
          <w:lang w:val="en-GB"/>
        </w:rPr>
        <w:t>”</w:t>
      </w:r>
      <w:r w:rsidR="007D10CC" w:rsidRPr="007D10CC">
        <w:rPr>
          <w:lang w:val="en-GB"/>
        </w:rPr>
        <w:t>, 829-836, Thessaloniki.</w:t>
      </w:r>
      <w:proofErr w:type="gramEnd"/>
    </w:p>
    <w:p w:rsidR="007D10CC" w:rsidRPr="007D10CC" w:rsidRDefault="007D10CC" w:rsidP="00687783">
      <w:pPr>
        <w:pStyle w:val="RefJournal"/>
        <w:rPr>
          <w:lang w:val="en-GB"/>
        </w:rPr>
      </w:pPr>
      <w:proofErr w:type="spellStart"/>
      <w:proofErr w:type="gramStart"/>
      <w:r w:rsidRPr="007D10CC">
        <w:rPr>
          <w:lang w:val="en-GB"/>
        </w:rPr>
        <w:t>Kartsioti</w:t>
      </w:r>
      <w:proofErr w:type="spellEnd"/>
      <w:r w:rsidRPr="007D10CC">
        <w:rPr>
          <w:lang w:val="en-GB"/>
        </w:rPr>
        <w:t>, Th. &amp; Roussos, P. (2010).</w:t>
      </w:r>
      <w:proofErr w:type="gramEnd"/>
      <w:r w:rsidR="00DF0A74">
        <w:rPr>
          <w:lang w:val="en-GB"/>
        </w:rPr>
        <w:t xml:space="preserve"> </w:t>
      </w:r>
      <w:proofErr w:type="gramStart"/>
      <w:r w:rsidRPr="00DF0A74">
        <w:rPr>
          <w:rStyle w:val="hps"/>
          <w:i/>
          <w:szCs w:val="20"/>
          <w:lang w:val="en-GB"/>
        </w:rPr>
        <w:t>Construction psychometric measurement tool of computer use by teachers for teaching</w:t>
      </w:r>
      <w:r w:rsidRPr="007D10CC">
        <w:rPr>
          <w:rStyle w:val="hps"/>
          <w:szCs w:val="20"/>
          <w:lang w:val="en-GB"/>
        </w:rPr>
        <w:t>.</w:t>
      </w:r>
      <w:proofErr w:type="gramEnd"/>
      <w:r w:rsidRPr="007D10CC">
        <w:rPr>
          <w:lang w:val="en-GB"/>
        </w:rPr>
        <w:t xml:space="preserve"> </w:t>
      </w:r>
      <w:r w:rsidR="00DF0A74">
        <w:rPr>
          <w:lang w:val="en-GB"/>
        </w:rPr>
        <w:t xml:space="preserve">Retrieved from </w:t>
      </w:r>
      <w:hyperlink r:id="rId18" w:history="1">
        <w:r w:rsidR="00DF0A74" w:rsidRPr="00F37965">
          <w:rPr>
            <w:rStyle w:val="Hyperlink"/>
            <w:lang w:val="en-GB"/>
          </w:rPr>
          <w:t>http://old.psych.uoa.gr/~roussosp//gr/index.htm</w:t>
        </w:r>
      </w:hyperlink>
      <w:r w:rsidR="00DF0A74">
        <w:rPr>
          <w:lang w:val="en-GB"/>
        </w:rPr>
        <w:t xml:space="preserve"> </w:t>
      </w:r>
    </w:p>
    <w:p w:rsidR="007D10CC" w:rsidRPr="007D10CC" w:rsidRDefault="007D10CC" w:rsidP="004B03C7">
      <w:pPr>
        <w:pStyle w:val="RefJournal"/>
        <w:rPr>
          <w:lang w:val="en-GB"/>
        </w:rPr>
      </w:pPr>
      <w:proofErr w:type="gramStart"/>
      <w:r w:rsidRPr="008B716A">
        <w:rPr>
          <w:lang w:val="en-GB"/>
        </w:rPr>
        <w:t>Kas</w:t>
      </w:r>
      <w:r w:rsidR="008B716A" w:rsidRPr="008B716A">
        <w:rPr>
          <w:lang w:val="en-GB"/>
        </w:rPr>
        <w:t>s</w:t>
      </w:r>
      <w:r w:rsidRPr="008B716A">
        <w:rPr>
          <w:lang w:val="en-GB"/>
        </w:rPr>
        <w:t>otaki</w:t>
      </w:r>
      <w:r w:rsidR="00973AB0">
        <w:rPr>
          <w:lang w:val="en-GB"/>
        </w:rPr>
        <w:t>s</w:t>
      </w:r>
      <w:r w:rsidRPr="008B716A">
        <w:rPr>
          <w:lang w:val="en-GB"/>
        </w:rPr>
        <w:t>, S</w:t>
      </w:r>
      <w:r w:rsidR="00F81E54">
        <w:rPr>
          <w:lang w:val="en-GB"/>
        </w:rPr>
        <w:t xml:space="preserve"> </w:t>
      </w:r>
      <w:r w:rsidRPr="007D10CC">
        <w:rPr>
          <w:lang w:val="en-GB"/>
        </w:rPr>
        <w:t>&amp;</w:t>
      </w:r>
      <w:r w:rsidR="00AD17B1">
        <w:rPr>
          <w:lang w:val="en-GB"/>
        </w:rPr>
        <w:t xml:space="preserve"> </w:t>
      </w:r>
      <w:r w:rsidRPr="007D10CC">
        <w:rPr>
          <w:lang w:val="en-GB"/>
        </w:rPr>
        <w:t>Roussos, P. (2006).</w:t>
      </w:r>
      <w:proofErr w:type="gramEnd"/>
      <w:r w:rsidR="00DF0A74">
        <w:rPr>
          <w:lang w:val="en-GB"/>
        </w:rPr>
        <w:t xml:space="preserve"> </w:t>
      </w:r>
      <w:proofErr w:type="gramStart"/>
      <w:r w:rsidRPr="003D5D37">
        <w:rPr>
          <w:rStyle w:val="hps"/>
          <w:i/>
          <w:szCs w:val="20"/>
          <w:lang w:val="en-GB"/>
        </w:rPr>
        <w:t>The Greek</w:t>
      </w:r>
      <w:r w:rsidRPr="003D5D37">
        <w:rPr>
          <w:rStyle w:val="shorttext"/>
          <w:i/>
          <w:szCs w:val="20"/>
          <w:lang w:val="en-GB"/>
        </w:rPr>
        <w:t xml:space="preserve">-efficacy </w:t>
      </w:r>
      <w:r w:rsidR="00DF0A74" w:rsidRPr="003D5D37">
        <w:rPr>
          <w:rStyle w:val="hps"/>
          <w:i/>
          <w:szCs w:val="20"/>
          <w:lang w:val="en-GB"/>
        </w:rPr>
        <w:t>scale in computer usage</w:t>
      </w:r>
      <w:r w:rsidRPr="007D10CC">
        <w:rPr>
          <w:rStyle w:val="hps"/>
          <w:szCs w:val="20"/>
          <w:lang w:val="en-GB"/>
        </w:rPr>
        <w:t>.</w:t>
      </w:r>
      <w:proofErr w:type="gramEnd"/>
      <w:r w:rsidRPr="007D10CC">
        <w:rPr>
          <w:rStyle w:val="hps"/>
          <w:szCs w:val="20"/>
          <w:lang w:val="en-GB"/>
        </w:rPr>
        <w:t xml:space="preserve"> </w:t>
      </w:r>
      <w:r w:rsidR="00DF0A74">
        <w:rPr>
          <w:lang w:val="en-GB"/>
        </w:rPr>
        <w:t>Retrieved from</w:t>
      </w:r>
      <w:r w:rsidRPr="007D10CC">
        <w:rPr>
          <w:lang w:val="en-GB"/>
        </w:rPr>
        <w:t xml:space="preserve"> </w:t>
      </w:r>
      <w:r w:rsidR="004B03C7" w:rsidRPr="004B03C7">
        <w:rPr>
          <w:lang w:val="en-US"/>
        </w:rPr>
        <w:t>http://www.etpe.gr/custom/pdf/etpe1160.pdf</w:t>
      </w:r>
      <w:r w:rsidR="00EA7365">
        <w:rPr>
          <w:lang w:val="en-GB"/>
        </w:rPr>
        <w:t xml:space="preserve"> </w:t>
      </w:r>
    </w:p>
    <w:p w:rsidR="007D10CC" w:rsidRPr="007D10CC" w:rsidRDefault="007D10CC" w:rsidP="00687783">
      <w:pPr>
        <w:pStyle w:val="RefJournal"/>
        <w:rPr>
          <w:lang w:val="en-GB"/>
        </w:rPr>
      </w:pPr>
      <w:proofErr w:type="spellStart"/>
      <w:proofErr w:type="gramStart"/>
      <w:r w:rsidRPr="007D10CC">
        <w:rPr>
          <w:lang w:val="en-GB"/>
        </w:rPr>
        <w:t>Kolerda</w:t>
      </w:r>
      <w:proofErr w:type="spellEnd"/>
      <w:r w:rsidRPr="007D10CC">
        <w:rPr>
          <w:lang w:val="en-GB"/>
        </w:rPr>
        <w:t xml:space="preserve">, S., </w:t>
      </w:r>
      <w:proofErr w:type="spellStart"/>
      <w:r w:rsidRPr="007D10CC">
        <w:rPr>
          <w:lang w:val="en-GB"/>
        </w:rPr>
        <w:t>Sarafidou</w:t>
      </w:r>
      <w:proofErr w:type="spellEnd"/>
      <w:r w:rsidRPr="007D10CC">
        <w:rPr>
          <w:lang w:val="en-GB"/>
        </w:rPr>
        <w:t xml:space="preserve">, K., </w:t>
      </w:r>
      <w:r w:rsidR="003D5D37">
        <w:rPr>
          <w:lang w:val="en-GB"/>
        </w:rPr>
        <w:t xml:space="preserve">&amp; </w:t>
      </w:r>
      <w:proofErr w:type="spellStart"/>
      <w:r w:rsidRPr="007D10CC">
        <w:rPr>
          <w:lang w:val="en-GB"/>
        </w:rPr>
        <w:t>Spyridakis</w:t>
      </w:r>
      <w:proofErr w:type="spellEnd"/>
      <w:r w:rsidRPr="007D10CC">
        <w:rPr>
          <w:lang w:val="en-GB"/>
        </w:rPr>
        <w:t>, A. (2013).</w:t>
      </w:r>
      <w:proofErr w:type="gramEnd"/>
      <w:r w:rsidRPr="007D10CC">
        <w:rPr>
          <w:lang w:val="en-GB"/>
        </w:rPr>
        <w:t xml:space="preserve"> </w:t>
      </w:r>
      <w:proofErr w:type="gramStart"/>
      <w:r w:rsidRPr="007D10CC">
        <w:rPr>
          <w:rStyle w:val="hps"/>
          <w:lang w:val="en-GB"/>
        </w:rPr>
        <w:t>The</w:t>
      </w:r>
      <w:r w:rsidRPr="007D10CC">
        <w:rPr>
          <w:lang w:val="en-GB"/>
        </w:rPr>
        <w:t xml:space="preserve"> </w:t>
      </w:r>
      <w:r w:rsidRPr="007D10CC">
        <w:rPr>
          <w:rStyle w:val="hps"/>
          <w:lang w:val="en-GB"/>
        </w:rPr>
        <w:t>need for training</w:t>
      </w:r>
      <w:r w:rsidRPr="007D10CC">
        <w:rPr>
          <w:lang w:val="en-GB"/>
        </w:rPr>
        <w:t xml:space="preserve"> </w:t>
      </w:r>
      <w:r w:rsidRPr="007D10CC">
        <w:rPr>
          <w:rStyle w:val="hps"/>
          <w:lang w:val="en-GB"/>
        </w:rPr>
        <w:t>of</w:t>
      </w:r>
      <w:r w:rsidRPr="007D10CC">
        <w:rPr>
          <w:lang w:val="en-GB"/>
        </w:rPr>
        <w:t xml:space="preserve"> </w:t>
      </w:r>
      <w:r w:rsidR="003D5D37" w:rsidRPr="007D10CC">
        <w:rPr>
          <w:rStyle w:val="hps"/>
          <w:lang w:val="en-GB"/>
        </w:rPr>
        <w:t xml:space="preserve">school director </w:t>
      </w:r>
      <w:r w:rsidRPr="007D10CC">
        <w:rPr>
          <w:rStyle w:val="hps"/>
          <w:lang w:val="en-GB"/>
        </w:rPr>
        <w:t>in ICT.</w:t>
      </w:r>
      <w:proofErr w:type="gramEnd"/>
      <w:r w:rsidRPr="007D10CC">
        <w:rPr>
          <w:lang w:val="en-GB"/>
        </w:rPr>
        <w:t xml:space="preserve"> </w:t>
      </w:r>
      <w:r w:rsidRPr="003D5D37">
        <w:rPr>
          <w:rStyle w:val="hps"/>
          <w:i/>
          <w:lang w:val="en-GB"/>
        </w:rPr>
        <w:t>Educ</w:t>
      </w:r>
      <w:r w:rsidRPr="003D5D37">
        <w:rPr>
          <w:rStyle w:val="hps"/>
          <w:i/>
          <w:lang w:val="en-GB"/>
        </w:rPr>
        <w:t>a</w:t>
      </w:r>
      <w:r w:rsidRPr="003D5D37">
        <w:rPr>
          <w:rStyle w:val="hps"/>
          <w:i/>
          <w:lang w:val="en-GB"/>
        </w:rPr>
        <w:t>tional</w:t>
      </w:r>
      <w:r w:rsidRPr="003D5D37">
        <w:rPr>
          <w:i/>
          <w:lang w:val="en-GB"/>
        </w:rPr>
        <w:t xml:space="preserve"> </w:t>
      </w:r>
      <w:r w:rsidRPr="003D5D37">
        <w:rPr>
          <w:rStyle w:val="hps"/>
          <w:i/>
          <w:lang w:val="en-GB"/>
        </w:rPr>
        <w:t>Science</w:t>
      </w:r>
      <w:r w:rsidRPr="003D5D37">
        <w:rPr>
          <w:i/>
          <w:lang w:val="en-GB"/>
        </w:rPr>
        <w:t xml:space="preserve"> </w:t>
      </w:r>
      <w:r w:rsidRPr="003D5D37">
        <w:rPr>
          <w:rStyle w:val="hps"/>
          <w:i/>
          <w:lang w:val="en-GB"/>
        </w:rPr>
        <w:t>Magazine</w:t>
      </w:r>
      <w:r w:rsidRPr="003D5D37">
        <w:rPr>
          <w:i/>
          <w:lang w:val="en-GB"/>
        </w:rPr>
        <w:t xml:space="preserve"> </w:t>
      </w:r>
      <w:r w:rsidR="005C6B09" w:rsidRPr="003D5D37">
        <w:rPr>
          <w:rStyle w:val="hps"/>
          <w:i/>
          <w:lang w:val="en-GB"/>
        </w:rPr>
        <w:t>“</w:t>
      </w:r>
      <w:proofErr w:type="spellStart"/>
      <w:r w:rsidRPr="003D5D37">
        <w:rPr>
          <w:i/>
          <w:lang w:val="en-GB"/>
        </w:rPr>
        <w:t>Ekp</w:t>
      </w:r>
      <w:r w:rsidRPr="003D5D37">
        <w:rPr>
          <w:rStyle w:val="hps"/>
          <w:i/>
          <w:lang w:val="en-GB"/>
        </w:rPr>
        <w:t>@ideftikos</w:t>
      </w:r>
      <w:proofErr w:type="spellEnd"/>
      <w:r w:rsidRPr="003D5D37">
        <w:rPr>
          <w:i/>
          <w:lang w:val="en-GB"/>
        </w:rPr>
        <w:t xml:space="preserve"> </w:t>
      </w:r>
      <w:r w:rsidRPr="003D5D37">
        <w:rPr>
          <w:rStyle w:val="hps"/>
          <w:i/>
          <w:lang w:val="en-GB"/>
        </w:rPr>
        <w:t>cycle</w:t>
      </w:r>
      <w:r w:rsidR="005C6B09" w:rsidRPr="003D5D37">
        <w:rPr>
          <w:rStyle w:val="hps"/>
          <w:i/>
          <w:lang w:val="en-GB"/>
        </w:rPr>
        <w:t>”</w:t>
      </w:r>
      <w:r w:rsidR="003D5D37" w:rsidRPr="003D5D37">
        <w:rPr>
          <w:rStyle w:val="hps"/>
          <w:i/>
          <w:lang w:val="en-GB"/>
        </w:rPr>
        <w:t>,</w:t>
      </w:r>
      <w:r w:rsidRPr="003D5D37">
        <w:rPr>
          <w:i/>
          <w:lang w:val="en-GB"/>
        </w:rPr>
        <w:t xml:space="preserve"> </w:t>
      </w:r>
      <w:r w:rsidR="003D5D37" w:rsidRPr="003D5D37">
        <w:rPr>
          <w:i/>
          <w:lang w:val="en-GB"/>
        </w:rPr>
        <w:t>1</w:t>
      </w:r>
      <w:r w:rsidR="003D5D37">
        <w:rPr>
          <w:lang w:val="en-GB"/>
        </w:rPr>
        <w:t>(</w:t>
      </w:r>
      <w:r w:rsidRPr="007D10CC">
        <w:rPr>
          <w:rStyle w:val="hps"/>
          <w:lang w:val="en-GB"/>
        </w:rPr>
        <w:t>1</w:t>
      </w:r>
      <w:r w:rsidR="003D5D37">
        <w:rPr>
          <w:rStyle w:val="hps"/>
          <w:lang w:val="en-GB"/>
        </w:rPr>
        <w:t>)</w:t>
      </w:r>
      <w:r w:rsidRPr="007D10CC">
        <w:rPr>
          <w:lang w:val="en-GB"/>
        </w:rPr>
        <w:t xml:space="preserve">, </w:t>
      </w:r>
      <w:r w:rsidRPr="007D10CC">
        <w:rPr>
          <w:rStyle w:val="hps"/>
          <w:lang w:val="en-GB"/>
        </w:rPr>
        <w:t>83-185</w:t>
      </w:r>
      <w:r w:rsidRPr="007D10CC">
        <w:rPr>
          <w:lang w:val="en-GB"/>
        </w:rPr>
        <w:t>.</w:t>
      </w:r>
    </w:p>
    <w:p w:rsidR="007D10CC" w:rsidRPr="007D10CC" w:rsidRDefault="007D10CC" w:rsidP="00687783">
      <w:pPr>
        <w:pStyle w:val="RefJournal"/>
        <w:rPr>
          <w:lang w:val="en-GB"/>
        </w:rPr>
      </w:pPr>
      <w:proofErr w:type="spellStart"/>
      <w:proofErr w:type="gramStart"/>
      <w:r w:rsidRPr="007D10CC">
        <w:rPr>
          <w:lang w:val="en-GB"/>
        </w:rPr>
        <w:t>Lovari</w:t>
      </w:r>
      <w:proofErr w:type="spellEnd"/>
      <w:r w:rsidRPr="007D10CC">
        <w:rPr>
          <w:lang w:val="en-GB"/>
        </w:rPr>
        <w:t xml:space="preserve">, D., </w:t>
      </w:r>
      <w:r w:rsidR="003D5D37">
        <w:rPr>
          <w:lang w:val="en-GB"/>
        </w:rPr>
        <w:t xml:space="preserve">&amp; </w:t>
      </w:r>
      <w:proofErr w:type="spellStart"/>
      <w:r w:rsidRPr="007D10CC">
        <w:rPr>
          <w:lang w:val="en-GB"/>
        </w:rPr>
        <w:t>Charalampous</w:t>
      </w:r>
      <w:proofErr w:type="spellEnd"/>
      <w:r w:rsidRPr="007D10CC">
        <w:rPr>
          <w:lang w:val="en-GB"/>
        </w:rPr>
        <w:t>, K. (2006).</w:t>
      </w:r>
      <w:proofErr w:type="gramEnd"/>
      <w:r w:rsidRPr="007D10CC">
        <w:rPr>
          <w:lang w:val="en-GB"/>
        </w:rPr>
        <w:t xml:space="preserve"> </w:t>
      </w:r>
      <w:proofErr w:type="gramStart"/>
      <w:r w:rsidRPr="003D5D37">
        <w:rPr>
          <w:rStyle w:val="hps"/>
          <w:i/>
          <w:lang w:val="en-GB"/>
        </w:rPr>
        <w:t>Comparison of the results</w:t>
      </w:r>
      <w:r w:rsidRPr="003D5D37">
        <w:rPr>
          <w:i/>
          <w:lang w:val="en-GB"/>
        </w:rPr>
        <w:t xml:space="preserve"> </w:t>
      </w:r>
      <w:r w:rsidRPr="003D5D37">
        <w:rPr>
          <w:rStyle w:val="hps"/>
          <w:i/>
          <w:lang w:val="en-GB"/>
        </w:rPr>
        <w:t>for</w:t>
      </w:r>
      <w:r w:rsidRPr="003D5D37">
        <w:rPr>
          <w:i/>
          <w:lang w:val="en-GB"/>
        </w:rPr>
        <w:t xml:space="preserve"> </w:t>
      </w:r>
      <w:r w:rsidRPr="003D5D37">
        <w:rPr>
          <w:rStyle w:val="hps"/>
          <w:i/>
          <w:lang w:val="en-GB"/>
        </w:rPr>
        <w:t>information and communications technologies</w:t>
      </w:r>
      <w:r w:rsidRPr="003D5D37">
        <w:rPr>
          <w:i/>
          <w:lang w:val="en-GB"/>
        </w:rPr>
        <w:t xml:space="preserve"> </w:t>
      </w:r>
      <w:r w:rsidRPr="003D5D37">
        <w:rPr>
          <w:rStyle w:val="hps"/>
          <w:i/>
          <w:lang w:val="en-GB"/>
        </w:rPr>
        <w:t>using conventional</w:t>
      </w:r>
      <w:r w:rsidRPr="003D5D37">
        <w:rPr>
          <w:i/>
          <w:lang w:val="en-GB"/>
        </w:rPr>
        <w:t xml:space="preserve"> </w:t>
      </w:r>
      <w:r w:rsidRPr="003D5D37">
        <w:rPr>
          <w:rStyle w:val="hps"/>
          <w:i/>
          <w:lang w:val="en-GB"/>
        </w:rPr>
        <w:t>media</w:t>
      </w:r>
      <w:r w:rsidRPr="003D5D37">
        <w:rPr>
          <w:i/>
          <w:lang w:val="en-GB"/>
        </w:rPr>
        <w:t xml:space="preserve"> </w:t>
      </w:r>
      <w:r w:rsidRPr="003D5D37">
        <w:rPr>
          <w:rStyle w:val="hps"/>
          <w:i/>
          <w:lang w:val="en-GB"/>
        </w:rPr>
        <w:t>in teaching</w:t>
      </w:r>
      <w:r w:rsidRPr="003D5D37">
        <w:rPr>
          <w:i/>
          <w:lang w:val="en-GB"/>
        </w:rPr>
        <w:t xml:space="preserve"> </w:t>
      </w:r>
      <w:r w:rsidRPr="003D5D37">
        <w:rPr>
          <w:rStyle w:val="hps"/>
          <w:i/>
          <w:lang w:val="en-GB"/>
        </w:rPr>
        <w:t>and</w:t>
      </w:r>
      <w:r w:rsidRPr="003D5D37">
        <w:rPr>
          <w:i/>
          <w:lang w:val="en-GB"/>
        </w:rPr>
        <w:t xml:space="preserve"> </w:t>
      </w:r>
      <w:r w:rsidRPr="003D5D37">
        <w:rPr>
          <w:rStyle w:val="hps"/>
          <w:i/>
          <w:lang w:val="en-GB"/>
        </w:rPr>
        <w:t>learning processes</w:t>
      </w:r>
      <w:r w:rsidRPr="003D5D37">
        <w:rPr>
          <w:i/>
          <w:lang w:val="en-GB"/>
        </w:rPr>
        <w:t xml:space="preserve"> </w:t>
      </w:r>
      <w:r w:rsidRPr="003D5D37">
        <w:rPr>
          <w:rStyle w:val="hps"/>
          <w:i/>
          <w:lang w:val="en-GB"/>
        </w:rPr>
        <w:t>in a particular</w:t>
      </w:r>
      <w:r w:rsidRPr="003D5D37">
        <w:rPr>
          <w:i/>
          <w:lang w:val="en-GB"/>
        </w:rPr>
        <w:t xml:space="preserve"> </w:t>
      </w:r>
      <w:r w:rsidRPr="003D5D37">
        <w:rPr>
          <w:rStyle w:val="hps"/>
          <w:i/>
          <w:lang w:val="en-GB"/>
        </w:rPr>
        <w:t>subject area</w:t>
      </w:r>
      <w:r w:rsidRPr="003D5D37">
        <w:rPr>
          <w:i/>
          <w:lang w:val="en-GB"/>
        </w:rPr>
        <w:t xml:space="preserve"> </w:t>
      </w:r>
      <w:r w:rsidRPr="003D5D37">
        <w:rPr>
          <w:rStyle w:val="hps"/>
          <w:i/>
          <w:lang w:val="en-GB"/>
        </w:rPr>
        <w:t>of early childhood education</w:t>
      </w:r>
      <w:r w:rsidRPr="007D10CC">
        <w:rPr>
          <w:lang w:val="en-GB"/>
        </w:rPr>
        <w:t>.</w:t>
      </w:r>
      <w:proofErr w:type="gramEnd"/>
      <w:r w:rsidRPr="007D10CC">
        <w:rPr>
          <w:lang w:val="en-GB"/>
        </w:rPr>
        <w:t xml:space="preserve"> </w:t>
      </w:r>
      <w:proofErr w:type="gramStart"/>
      <w:r w:rsidRPr="007D10CC">
        <w:rPr>
          <w:rStyle w:val="hps"/>
          <w:lang w:val="en-GB"/>
        </w:rPr>
        <w:t>Technologies</w:t>
      </w:r>
      <w:r w:rsidRPr="007D10CC">
        <w:rPr>
          <w:lang w:val="en-GB"/>
        </w:rPr>
        <w:t xml:space="preserve"> </w:t>
      </w:r>
      <w:r w:rsidRPr="007D10CC">
        <w:rPr>
          <w:rStyle w:val="hps"/>
          <w:lang w:val="en-GB"/>
        </w:rPr>
        <w:t>in Preschool</w:t>
      </w:r>
      <w:r w:rsidRPr="007D10CC">
        <w:rPr>
          <w:lang w:val="en-GB"/>
        </w:rPr>
        <w:t xml:space="preserve"> </w:t>
      </w:r>
      <w:r w:rsidRPr="007D10CC">
        <w:rPr>
          <w:rStyle w:val="hps"/>
          <w:lang w:val="en-GB"/>
        </w:rPr>
        <w:t>Education</w:t>
      </w:r>
      <w:r w:rsidRPr="007D10CC">
        <w:rPr>
          <w:lang w:val="en-GB"/>
        </w:rPr>
        <w:t>.</w:t>
      </w:r>
      <w:proofErr w:type="gramEnd"/>
      <w:r w:rsidRPr="007D10CC">
        <w:rPr>
          <w:lang w:val="en-GB"/>
        </w:rPr>
        <w:t xml:space="preserve"> </w:t>
      </w:r>
      <w:proofErr w:type="gramStart"/>
      <w:r w:rsidRPr="007D10CC">
        <w:rPr>
          <w:rStyle w:val="hps"/>
          <w:lang w:val="en-GB"/>
        </w:rPr>
        <w:t>9th</w:t>
      </w:r>
      <w:r w:rsidRPr="007D10CC">
        <w:rPr>
          <w:lang w:val="en-GB"/>
        </w:rPr>
        <w:t xml:space="preserve"> </w:t>
      </w:r>
      <w:r w:rsidRPr="007D10CC">
        <w:rPr>
          <w:rStyle w:val="hps"/>
          <w:lang w:val="en-GB"/>
        </w:rPr>
        <w:t>Conference</w:t>
      </w:r>
      <w:r w:rsidRPr="007D10CC">
        <w:rPr>
          <w:lang w:val="en-GB"/>
        </w:rPr>
        <w:t xml:space="preserve"> </w:t>
      </w:r>
      <w:r w:rsidRPr="007D10CC">
        <w:rPr>
          <w:rStyle w:val="hps"/>
          <w:lang w:val="en-GB"/>
        </w:rPr>
        <w:t>of Cyprus</w:t>
      </w:r>
      <w:r w:rsidRPr="007D10CC">
        <w:rPr>
          <w:lang w:val="en-GB"/>
        </w:rPr>
        <w:t xml:space="preserve"> </w:t>
      </w:r>
      <w:r w:rsidRPr="007D10CC">
        <w:rPr>
          <w:rStyle w:val="hps"/>
          <w:lang w:val="en-GB"/>
        </w:rPr>
        <w:t>Ped</w:t>
      </w:r>
      <w:r w:rsidRPr="007D10CC">
        <w:rPr>
          <w:rStyle w:val="hps"/>
          <w:lang w:val="en-GB"/>
        </w:rPr>
        <w:t>a</w:t>
      </w:r>
      <w:r w:rsidRPr="007D10CC">
        <w:rPr>
          <w:rStyle w:val="hps"/>
          <w:lang w:val="en-GB"/>
        </w:rPr>
        <w:t>gogical</w:t>
      </w:r>
      <w:r w:rsidRPr="007D10CC">
        <w:rPr>
          <w:lang w:val="en-GB"/>
        </w:rPr>
        <w:t xml:space="preserve"> </w:t>
      </w:r>
      <w:r w:rsidRPr="007D10CC">
        <w:rPr>
          <w:rStyle w:val="hps"/>
          <w:lang w:val="en-GB"/>
        </w:rPr>
        <w:t>Association</w:t>
      </w:r>
      <w:r w:rsidRPr="007D10CC">
        <w:rPr>
          <w:lang w:val="en-GB"/>
        </w:rPr>
        <w:t>.</w:t>
      </w:r>
      <w:proofErr w:type="gramEnd"/>
    </w:p>
    <w:p w:rsidR="007D10CC" w:rsidRPr="007D10CC" w:rsidRDefault="007D10CC" w:rsidP="00687783">
      <w:pPr>
        <w:pStyle w:val="RefJournal"/>
        <w:rPr>
          <w:lang w:val="en-GB"/>
        </w:rPr>
      </w:pPr>
      <w:proofErr w:type="spellStart"/>
      <w:r w:rsidRPr="007D10CC">
        <w:rPr>
          <w:lang w:val="en-GB"/>
        </w:rPr>
        <w:t>Mainas</w:t>
      </w:r>
      <w:proofErr w:type="spellEnd"/>
      <w:r w:rsidRPr="007D10CC">
        <w:rPr>
          <w:lang w:val="en-GB"/>
        </w:rPr>
        <w:t xml:space="preserve">, D. (2009) </w:t>
      </w:r>
      <w:r w:rsidR="003D5D37">
        <w:rPr>
          <w:rStyle w:val="hps"/>
          <w:szCs w:val="20"/>
          <w:lang w:val="en-GB"/>
        </w:rPr>
        <w:t>Teacher t</w:t>
      </w:r>
      <w:r w:rsidRPr="007D10CC">
        <w:rPr>
          <w:rStyle w:val="hps"/>
          <w:szCs w:val="20"/>
          <w:lang w:val="en-GB"/>
        </w:rPr>
        <w:t>raining in the use and exploitation of ICT the educational teaching process</w:t>
      </w:r>
      <w:r w:rsidRPr="007D10CC">
        <w:rPr>
          <w:lang w:val="en-GB"/>
        </w:rPr>
        <w:t xml:space="preserve">: </w:t>
      </w:r>
      <w:r w:rsidR="003D5D37">
        <w:rPr>
          <w:rStyle w:val="hps"/>
          <w:szCs w:val="20"/>
          <w:lang w:val="en-GB"/>
        </w:rPr>
        <w:t>A</w:t>
      </w:r>
      <w:r w:rsidRPr="007D10CC">
        <w:rPr>
          <w:rStyle w:val="hps"/>
          <w:szCs w:val="20"/>
          <w:lang w:val="en-GB"/>
        </w:rPr>
        <w:t>n evaluation attempt</w:t>
      </w:r>
      <w:r w:rsidRPr="007D10CC">
        <w:rPr>
          <w:lang w:val="en-GB"/>
        </w:rPr>
        <w:t xml:space="preserve">. </w:t>
      </w:r>
      <w:r w:rsidR="003D5D37">
        <w:rPr>
          <w:lang w:val="en-GB"/>
        </w:rPr>
        <w:t>Retrieved from</w:t>
      </w:r>
      <w:r w:rsidRPr="007D10CC">
        <w:rPr>
          <w:lang w:val="en-GB"/>
        </w:rPr>
        <w:t xml:space="preserve"> </w:t>
      </w:r>
      <w:hyperlink r:id="rId19" w:history="1">
        <w:r w:rsidRPr="007D10CC">
          <w:rPr>
            <w:rStyle w:val="Hyperlink"/>
            <w:szCs w:val="20"/>
            <w:lang w:val="en-GB"/>
          </w:rPr>
          <w:t>www.epyna.eu/agialama/synedrio_syros_5/eisigiseis/706_mainas_c.doc</w:t>
        </w:r>
      </w:hyperlink>
    </w:p>
    <w:p w:rsidR="007D10CC" w:rsidRPr="007D10CC" w:rsidRDefault="007D10CC" w:rsidP="00687783">
      <w:pPr>
        <w:pStyle w:val="RefJournal"/>
        <w:rPr>
          <w:lang w:val="en-GB"/>
        </w:rPr>
      </w:pPr>
      <w:proofErr w:type="spellStart"/>
      <w:r w:rsidRPr="007D10CC">
        <w:rPr>
          <w:lang w:val="en-GB"/>
        </w:rPr>
        <w:t>Ntinas</w:t>
      </w:r>
      <w:proofErr w:type="spellEnd"/>
      <w:r w:rsidRPr="007D10CC">
        <w:rPr>
          <w:lang w:val="en-GB"/>
        </w:rPr>
        <w:t xml:space="preserve">, K. (2010). </w:t>
      </w:r>
      <w:r w:rsidRPr="007D10CC">
        <w:rPr>
          <w:rStyle w:val="hps"/>
          <w:lang w:val="en-GB"/>
        </w:rPr>
        <w:t>New technologies and</w:t>
      </w:r>
      <w:r w:rsidRPr="007D10CC">
        <w:rPr>
          <w:lang w:val="en-GB"/>
        </w:rPr>
        <w:t xml:space="preserve"> </w:t>
      </w:r>
      <w:r w:rsidRPr="007D10CC">
        <w:rPr>
          <w:rStyle w:val="hps"/>
          <w:lang w:val="en-GB"/>
        </w:rPr>
        <w:t>language teaching</w:t>
      </w:r>
      <w:r w:rsidRPr="007D10CC">
        <w:rPr>
          <w:lang w:val="en-GB"/>
        </w:rPr>
        <w:t xml:space="preserve">: </w:t>
      </w:r>
      <w:r w:rsidR="003D5D37">
        <w:rPr>
          <w:rStyle w:val="hps"/>
          <w:lang w:val="en-GB"/>
        </w:rPr>
        <w:t>A</w:t>
      </w:r>
      <w:r w:rsidRPr="007D10CC">
        <w:rPr>
          <w:rStyle w:val="hps"/>
          <w:lang w:val="en-GB"/>
        </w:rPr>
        <w:t>n</w:t>
      </w:r>
      <w:r w:rsidRPr="007D10CC">
        <w:rPr>
          <w:lang w:val="en-GB"/>
        </w:rPr>
        <w:t xml:space="preserve"> </w:t>
      </w:r>
      <w:r w:rsidRPr="007D10CC">
        <w:rPr>
          <w:rStyle w:val="hps"/>
          <w:lang w:val="en-GB"/>
        </w:rPr>
        <w:t>account-</w:t>
      </w:r>
      <w:r w:rsidRPr="007D10CC">
        <w:rPr>
          <w:lang w:val="en-GB"/>
        </w:rPr>
        <w:t xml:space="preserve"> </w:t>
      </w:r>
      <w:r w:rsidRPr="007D10CC">
        <w:rPr>
          <w:rStyle w:val="hps"/>
          <w:lang w:val="en-GB"/>
        </w:rPr>
        <w:t>emerging perspectives</w:t>
      </w:r>
      <w:r w:rsidRPr="007D10CC">
        <w:rPr>
          <w:lang w:val="en-GB"/>
        </w:rPr>
        <w:t xml:space="preserve">. </w:t>
      </w:r>
      <w:proofErr w:type="gramStart"/>
      <w:r w:rsidRPr="007D10CC">
        <w:rPr>
          <w:rStyle w:val="hps"/>
          <w:lang w:val="en-GB"/>
        </w:rPr>
        <w:t>3rd</w:t>
      </w:r>
      <w:r w:rsidRPr="007D10CC">
        <w:rPr>
          <w:lang w:val="en-GB"/>
        </w:rPr>
        <w:t xml:space="preserve"> </w:t>
      </w:r>
      <w:r w:rsidRPr="007D10CC">
        <w:rPr>
          <w:rStyle w:val="hps"/>
          <w:lang w:val="en-GB"/>
        </w:rPr>
        <w:t>N</w:t>
      </w:r>
      <w:r w:rsidRPr="007D10CC">
        <w:rPr>
          <w:rStyle w:val="hps"/>
          <w:lang w:val="en-GB"/>
        </w:rPr>
        <w:t>a</w:t>
      </w:r>
      <w:r w:rsidRPr="007D10CC">
        <w:rPr>
          <w:rStyle w:val="hps"/>
          <w:lang w:val="en-GB"/>
        </w:rPr>
        <w:t>tional Conference</w:t>
      </w:r>
      <w:r w:rsidRPr="007D10CC">
        <w:rPr>
          <w:lang w:val="en-GB"/>
        </w:rPr>
        <w:t xml:space="preserve"> </w:t>
      </w:r>
      <w:r w:rsidRPr="007D10CC">
        <w:rPr>
          <w:rStyle w:val="hps"/>
          <w:lang w:val="en-GB"/>
        </w:rPr>
        <w:t>'</w:t>
      </w:r>
      <w:r w:rsidRPr="007D10CC">
        <w:rPr>
          <w:lang w:val="en-GB"/>
        </w:rPr>
        <w:t xml:space="preserve">Achilles </w:t>
      </w:r>
      <w:proofErr w:type="spellStart"/>
      <w:r w:rsidRPr="007D10CC">
        <w:rPr>
          <w:rStyle w:val="hps"/>
          <w:lang w:val="en-GB"/>
        </w:rPr>
        <w:t>Tzartzani</w:t>
      </w:r>
      <w:proofErr w:type="spellEnd"/>
      <w:r w:rsidRPr="007D10CC">
        <w:rPr>
          <w:lang w:val="en-GB"/>
        </w:rPr>
        <w:t xml:space="preserve">' </w:t>
      </w:r>
      <w:r w:rsidRPr="007D10CC">
        <w:rPr>
          <w:rStyle w:val="hps"/>
          <w:lang w:val="en-GB"/>
        </w:rPr>
        <w:t>for the</w:t>
      </w:r>
      <w:r w:rsidRPr="007D10CC">
        <w:rPr>
          <w:lang w:val="en-GB"/>
        </w:rPr>
        <w:t xml:space="preserve"> </w:t>
      </w:r>
      <w:r w:rsidRPr="007D10CC">
        <w:rPr>
          <w:rStyle w:val="hps"/>
          <w:lang w:val="en-GB"/>
        </w:rPr>
        <w:t>Greek</w:t>
      </w:r>
      <w:r w:rsidRPr="007D10CC">
        <w:rPr>
          <w:lang w:val="en-GB"/>
        </w:rPr>
        <w:t xml:space="preserve"> </w:t>
      </w:r>
      <w:r w:rsidRPr="007D10CC">
        <w:rPr>
          <w:rStyle w:val="hps"/>
          <w:lang w:val="en-GB"/>
        </w:rPr>
        <w:t>Language</w:t>
      </w:r>
      <w:r w:rsidRPr="007D10CC">
        <w:rPr>
          <w:lang w:val="en-GB"/>
        </w:rPr>
        <w:t xml:space="preserve">, </w:t>
      </w:r>
      <w:proofErr w:type="spellStart"/>
      <w:r w:rsidRPr="007D10CC">
        <w:rPr>
          <w:rStyle w:val="hps"/>
          <w:lang w:val="en-GB"/>
        </w:rPr>
        <w:t>Tirnavos</w:t>
      </w:r>
      <w:proofErr w:type="spellEnd"/>
      <w:r w:rsidRPr="007D10CC">
        <w:rPr>
          <w:lang w:val="en-GB"/>
        </w:rPr>
        <w:t>.</w:t>
      </w:r>
      <w:proofErr w:type="gramEnd"/>
      <w:r w:rsidRPr="007D10CC">
        <w:rPr>
          <w:lang w:val="en-GB"/>
        </w:rPr>
        <w:t xml:space="preserve"> </w:t>
      </w:r>
      <w:r w:rsidRPr="007D10CC">
        <w:rPr>
          <w:rStyle w:val="hps"/>
          <w:lang w:val="en-GB"/>
        </w:rPr>
        <w:t>Accessed from</w:t>
      </w:r>
      <w:r w:rsidRPr="007D10CC">
        <w:rPr>
          <w:lang w:val="en-GB"/>
        </w:rPr>
        <w:t xml:space="preserve">: </w:t>
      </w:r>
      <w:hyperlink r:id="rId20" w:history="1">
        <w:r w:rsidRPr="007D10CC">
          <w:rPr>
            <w:lang w:val="en-GB"/>
          </w:rPr>
          <w:t>http://www.larissa.gr/main.aspx?catid=81&amp;year=2010</w:t>
        </w:r>
      </w:hyperlink>
      <w:r w:rsidR="003D5D37">
        <w:rPr>
          <w:lang w:val="en-GB"/>
        </w:rPr>
        <w:t xml:space="preserve"> </w:t>
      </w:r>
      <w:r w:rsidRPr="007D10CC">
        <w:rPr>
          <w:lang w:val="en-GB"/>
        </w:rPr>
        <w:t xml:space="preserve"> </w:t>
      </w:r>
    </w:p>
    <w:p w:rsidR="007D10CC" w:rsidRPr="007D10CC" w:rsidRDefault="007D10CC" w:rsidP="00687783">
      <w:pPr>
        <w:pStyle w:val="RefJournal"/>
        <w:rPr>
          <w:lang w:val="en-GB"/>
        </w:rPr>
      </w:pPr>
      <w:proofErr w:type="spellStart"/>
      <w:r w:rsidRPr="007D10CC">
        <w:rPr>
          <w:lang w:val="en-GB"/>
        </w:rPr>
        <w:t>Oikonomidis</w:t>
      </w:r>
      <w:proofErr w:type="spellEnd"/>
      <w:r w:rsidRPr="007D10CC">
        <w:rPr>
          <w:lang w:val="en-GB"/>
        </w:rPr>
        <w:t xml:space="preserve">, B., </w:t>
      </w:r>
      <w:r w:rsidR="003D5D37">
        <w:rPr>
          <w:lang w:val="en-GB"/>
        </w:rPr>
        <w:t xml:space="preserve">&amp; </w:t>
      </w:r>
      <w:proofErr w:type="spellStart"/>
      <w:r w:rsidRPr="007D10CC">
        <w:rPr>
          <w:lang w:val="en-GB"/>
        </w:rPr>
        <w:t>Zaranis</w:t>
      </w:r>
      <w:proofErr w:type="spellEnd"/>
      <w:r w:rsidRPr="007D10CC">
        <w:rPr>
          <w:lang w:val="en-GB"/>
        </w:rPr>
        <w:t xml:space="preserve">, N. (2010) </w:t>
      </w:r>
      <w:proofErr w:type="gramStart"/>
      <w:r w:rsidRPr="007D10CC">
        <w:rPr>
          <w:rStyle w:val="hps"/>
          <w:lang w:val="en-GB"/>
        </w:rPr>
        <w:t>The</w:t>
      </w:r>
      <w:proofErr w:type="gramEnd"/>
      <w:r w:rsidRPr="007D10CC">
        <w:rPr>
          <w:lang w:val="en-GB"/>
        </w:rPr>
        <w:t xml:space="preserve"> </w:t>
      </w:r>
      <w:r w:rsidRPr="007D10CC">
        <w:rPr>
          <w:rStyle w:val="hps"/>
          <w:lang w:val="en-GB"/>
        </w:rPr>
        <w:t>use of the computer</w:t>
      </w:r>
      <w:r w:rsidRPr="007D10CC">
        <w:rPr>
          <w:lang w:val="en-GB"/>
        </w:rPr>
        <w:t xml:space="preserve"> </w:t>
      </w:r>
      <w:r w:rsidRPr="007D10CC">
        <w:rPr>
          <w:rStyle w:val="hps"/>
          <w:lang w:val="en-GB"/>
        </w:rPr>
        <w:t>in preschool</w:t>
      </w:r>
      <w:r w:rsidRPr="007D10CC">
        <w:rPr>
          <w:lang w:val="en-GB"/>
        </w:rPr>
        <w:t xml:space="preserve"> </w:t>
      </w:r>
      <w:r w:rsidRPr="007D10CC">
        <w:rPr>
          <w:rStyle w:val="hps"/>
          <w:lang w:val="en-GB"/>
        </w:rPr>
        <w:t>education:</w:t>
      </w:r>
      <w:r w:rsidRPr="007D10CC">
        <w:rPr>
          <w:lang w:val="en-GB"/>
        </w:rPr>
        <w:t xml:space="preserve"> </w:t>
      </w:r>
      <w:r w:rsidR="003D5D37">
        <w:rPr>
          <w:rStyle w:val="hps"/>
          <w:lang w:val="en-GB"/>
        </w:rPr>
        <w:t>I</w:t>
      </w:r>
      <w:r w:rsidRPr="007D10CC">
        <w:rPr>
          <w:rStyle w:val="hps"/>
          <w:lang w:val="en-GB"/>
        </w:rPr>
        <w:t>nterviews with</w:t>
      </w:r>
      <w:r w:rsidRPr="007D10CC">
        <w:rPr>
          <w:lang w:val="en-GB"/>
        </w:rPr>
        <w:t xml:space="preserve"> </w:t>
      </w:r>
      <w:r w:rsidRPr="007D10CC">
        <w:rPr>
          <w:rStyle w:val="hps"/>
          <w:lang w:val="en-GB"/>
        </w:rPr>
        <w:t>nursery school teachers</w:t>
      </w:r>
      <w:r w:rsidRPr="007D10CC">
        <w:rPr>
          <w:lang w:val="en-GB"/>
        </w:rPr>
        <w:t xml:space="preserve">. </w:t>
      </w:r>
      <w:proofErr w:type="gramStart"/>
      <w:r w:rsidRPr="003D5D37">
        <w:rPr>
          <w:rStyle w:val="hps"/>
          <w:i/>
          <w:lang w:val="en-GB"/>
        </w:rPr>
        <w:t>Proceedings of the 7th</w:t>
      </w:r>
      <w:r w:rsidRPr="003D5D37">
        <w:rPr>
          <w:i/>
          <w:lang w:val="en-GB"/>
        </w:rPr>
        <w:t xml:space="preserve"> </w:t>
      </w:r>
      <w:r w:rsidRPr="003D5D37">
        <w:rPr>
          <w:rStyle w:val="hps"/>
          <w:i/>
          <w:lang w:val="en-GB"/>
        </w:rPr>
        <w:t>Pan-Hellenic</w:t>
      </w:r>
      <w:r w:rsidRPr="003D5D37">
        <w:rPr>
          <w:i/>
          <w:lang w:val="en-GB"/>
        </w:rPr>
        <w:t xml:space="preserve"> </w:t>
      </w:r>
      <w:r w:rsidRPr="003D5D37">
        <w:rPr>
          <w:rStyle w:val="hps"/>
          <w:i/>
          <w:lang w:val="en-GB"/>
        </w:rPr>
        <w:t>Conference with International</w:t>
      </w:r>
      <w:r w:rsidRPr="003D5D37">
        <w:rPr>
          <w:i/>
          <w:lang w:val="en-GB"/>
        </w:rPr>
        <w:t xml:space="preserve"> </w:t>
      </w:r>
      <w:r w:rsidRPr="003D5D37">
        <w:rPr>
          <w:rStyle w:val="hps"/>
          <w:i/>
          <w:lang w:val="en-GB"/>
        </w:rPr>
        <w:t>particip</w:t>
      </w:r>
      <w:r w:rsidRPr="003D5D37">
        <w:rPr>
          <w:rStyle w:val="hps"/>
          <w:i/>
          <w:lang w:val="en-GB"/>
        </w:rPr>
        <w:t>a</w:t>
      </w:r>
      <w:r w:rsidRPr="003D5D37">
        <w:rPr>
          <w:rStyle w:val="hps"/>
          <w:i/>
          <w:lang w:val="en-GB"/>
        </w:rPr>
        <w:t>tion</w:t>
      </w:r>
      <w:r w:rsidRPr="003D5D37">
        <w:rPr>
          <w:i/>
          <w:lang w:val="en-GB"/>
        </w:rPr>
        <w:t xml:space="preserve"> </w:t>
      </w:r>
      <w:r w:rsidR="005C6B09" w:rsidRPr="003D5D37">
        <w:rPr>
          <w:rStyle w:val="hps"/>
          <w:i/>
          <w:lang w:val="en-GB"/>
        </w:rPr>
        <w:t>“</w:t>
      </w:r>
      <w:r w:rsidRPr="003D5D37">
        <w:rPr>
          <w:rStyle w:val="hps"/>
          <w:i/>
          <w:lang w:val="en-GB"/>
        </w:rPr>
        <w:t>The</w:t>
      </w:r>
      <w:r w:rsidRPr="003D5D37">
        <w:rPr>
          <w:i/>
          <w:lang w:val="en-GB"/>
        </w:rPr>
        <w:t xml:space="preserve"> </w:t>
      </w:r>
      <w:r w:rsidRPr="003D5D37">
        <w:rPr>
          <w:rStyle w:val="hps"/>
          <w:i/>
          <w:lang w:val="en-GB"/>
        </w:rPr>
        <w:t>ICT</w:t>
      </w:r>
      <w:r w:rsidRPr="003D5D37">
        <w:rPr>
          <w:i/>
          <w:lang w:val="en-GB"/>
        </w:rPr>
        <w:t xml:space="preserve"> </w:t>
      </w:r>
      <w:r w:rsidRPr="003D5D37">
        <w:rPr>
          <w:rStyle w:val="hps"/>
          <w:i/>
          <w:lang w:val="en-GB"/>
        </w:rPr>
        <w:t>in Education</w:t>
      </w:r>
      <w:r w:rsidR="005C6B09">
        <w:rPr>
          <w:rStyle w:val="hps"/>
          <w:lang w:val="en-GB"/>
        </w:rPr>
        <w:t>”</w:t>
      </w:r>
      <w:r w:rsidRPr="007D10CC">
        <w:rPr>
          <w:lang w:val="en-GB"/>
        </w:rPr>
        <w:t xml:space="preserve">, Volume II, University of Peloponnese, Corinth, </w:t>
      </w:r>
      <w:r w:rsidRPr="007D10CC">
        <w:rPr>
          <w:rStyle w:val="hps"/>
          <w:lang w:val="en-GB"/>
        </w:rPr>
        <w:t>545</w:t>
      </w:r>
      <w:r w:rsidRPr="007D10CC">
        <w:rPr>
          <w:lang w:val="en-GB"/>
        </w:rPr>
        <w:t>– 552.</w:t>
      </w:r>
      <w:proofErr w:type="gramEnd"/>
    </w:p>
    <w:p w:rsidR="007D10CC" w:rsidRPr="007D10CC" w:rsidRDefault="007D10CC" w:rsidP="00687783">
      <w:pPr>
        <w:pStyle w:val="RefJournal"/>
        <w:rPr>
          <w:rStyle w:val="hps"/>
          <w:lang w:val="en-GB"/>
        </w:rPr>
      </w:pPr>
      <w:proofErr w:type="gramStart"/>
      <w:r w:rsidRPr="007D10CC">
        <w:rPr>
          <w:lang w:val="en-GB"/>
        </w:rPr>
        <w:t>Papadimitriou, S. (2013).</w:t>
      </w:r>
      <w:proofErr w:type="gramEnd"/>
      <w:r w:rsidRPr="007D10CC">
        <w:rPr>
          <w:lang w:val="en-GB"/>
        </w:rPr>
        <w:t xml:space="preserve"> </w:t>
      </w:r>
      <w:r w:rsidRPr="003D5D37">
        <w:rPr>
          <w:rStyle w:val="hps"/>
          <w:i/>
          <w:lang w:val="en-GB"/>
        </w:rPr>
        <w:t>Views of</w:t>
      </w:r>
      <w:r w:rsidRPr="003D5D37">
        <w:rPr>
          <w:i/>
          <w:lang w:val="en-GB"/>
        </w:rPr>
        <w:t xml:space="preserve"> </w:t>
      </w:r>
      <w:r w:rsidRPr="003D5D37">
        <w:rPr>
          <w:rStyle w:val="hps"/>
          <w:i/>
          <w:lang w:val="en-GB"/>
        </w:rPr>
        <w:t>kindergarten teachers</w:t>
      </w:r>
      <w:r w:rsidRPr="003D5D37">
        <w:rPr>
          <w:i/>
          <w:lang w:val="en-GB"/>
        </w:rPr>
        <w:t xml:space="preserve"> </w:t>
      </w:r>
      <w:r w:rsidRPr="003D5D37">
        <w:rPr>
          <w:rStyle w:val="hps"/>
          <w:i/>
          <w:lang w:val="en-GB"/>
        </w:rPr>
        <w:t>for the implementation</w:t>
      </w:r>
      <w:r w:rsidRPr="003D5D37">
        <w:rPr>
          <w:i/>
          <w:lang w:val="en-GB"/>
        </w:rPr>
        <w:t xml:space="preserve"> </w:t>
      </w:r>
      <w:r w:rsidRPr="003D5D37">
        <w:rPr>
          <w:rStyle w:val="hps"/>
          <w:i/>
          <w:lang w:val="en-GB"/>
        </w:rPr>
        <w:t>of a research</w:t>
      </w:r>
      <w:r w:rsidRPr="003D5D37">
        <w:rPr>
          <w:i/>
          <w:lang w:val="en-GB"/>
        </w:rPr>
        <w:t xml:space="preserve"> </w:t>
      </w:r>
      <w:r w:rsidRPr="003D5D37">
        <w:rPr>
          <w:rStyle w:val="hps"/>
          <w:i/>
          <w:lang w:val="en-GB"/>
        </w:rPr>
        <w:t>evaluation</w:t>
      </w:r>
      <w:r w:rsidRPr="003D5D37">
        <w:rPr>
          <w:i/>
          <w:lang w:val="en-GB"/>
        </w:rPr>
        <w:t xml:space="preserve"> </w:t>
      </w:r>
      <w:r w:rsidRPr="003D5D37">
        <w:rPr>
          <w:rStyle w:val="hps"/>
          <w:i/>
          <w:lang w:val="en-GB"/>
        </w:rPr>
        <w:t>tool</w:t>
      </w:r>
      <w:r w:rsidRPr="003D5D37">
        <w:rPr>
          <w:i/>
          <w:lang w:val="en-GB"/>
        </w:rPr>
        <w:t xml:space="preserve"> </w:t>
      </w:r>
      <w:r w:rsidRPr="003D5D37">
        <w:rPr>
          <w:rStyle w:val="hps"/>
          <w:i/>
          <w:lang w:val="en-GB"/>
        </w:rPr>
        <w:t>infants in</w:t>
      </w:r>
      <w:r w:rsidRPr="003D5D37">
        <w:rPr>
          <w:i/>
          <w:lang w:val="en-GB"/>
        </w:rPr>
        <w:t xml:space="preserve"> </w:t>
      </w:r>
      <w:r w:rsidRPr="003D5D37">
        <w:rPr>
          <w:rStyle w:val="hps"/>
          <w:i/>
          <w:lang w:val="en-GB"/>
        </w:rPr>
        <w:t>computer skills</w:t>
      </w:r>
      <w:r w:rsidR="003D5D37">
        <w:rPr>
          <w:lang w:val="en-GB"/>
        </w:rPr>
        <w:t>.</w:t>
      </w:r>
      <w:r w:rsidRPr="007D10CC">
        <w:rPr>
          <w:lang w:val="en-GB"/>
        </w:rPr>
        <w:t xml:space="preserve"> </w:t>
      </w:r>
      <w:proofErr w:type="gramStart"/>
      <w:r w:rsidRPr="007D10CC">
        <w:rPr>
          <w:rStyle w:val="hps"/>
          <w:lang w:val="en-GB"/>
        </w:rPr>
        <w:t>thesis</w:t>
      </w:r>
      <w:proofErr w:type="gramEnd"/>
      <w:r w:rsidRPr="007D10CC">
        <w:rPr>
          <w:rStyle w:val="hps"/>
          <w:lang w:val="en-GB"/>
        </w:rPr>
        <w:t>,</w:t>
      </w:r>
      <w:r w:rsidRPr="007D10CC">
        <w:rPr>
          <w:lang w:val="en-GB"/>
        </w:rPr>
        <w:t xml:space="preserve"> </w:t>
      </w:r>
      <w:r w:rsidRPr="007D10CC">
        <w:rPr>
          <w:rStyle w:val="hps"/>
          <w:lang w:val="en-GB"/>
        </w:rPr>
        <w:t>Thessaloniki:</w:t>
      </w:r>
      <w:r w:rsidRPr="007D10CC">
        <w:rPr>
          <w:lang w:val="en-GB"/>
        </w:rPr>
        <w:t xml:space="preserve"> </w:t>
      </w:r>
      <w:r w:rsidRPr="007D10CC">
        <w:rPr>
          <w:rStyle w:val="hps"/>
          <w:lang w:val="en-GB"/>
        </w:rPr>
        <w:t>Aristotle University</w:t>
      </w:r>
    </w:p>
    <w:p w:rsidR="007D10CC" w:rsidRPr="007D10CC" w:rsidRDefault="007D10CC" w:rsidP="00687783">
      <w:pPr>
        <w:pStyle w:val="RefJournal"/>
        <w:rPr>
          <w:lang w:val="en-GB"/>
        </w:rPr>
      </w:pPr>
      <w:proofErr w:type="spellStart"/>
      <w:proofErr w:type="gramStart"/>
      <w:r w:rsidRPr="007D10CC">
        <w:rPr>
          <w:lang w:val="en-GB"/>
        </w:rPr>
        <w:t>Passa</w:t>
      </w:r>
      <w:proofErr w:type="spellEnd"/>
      <w:r w:rsidRPr="007D10CC">
        <w:rPr>
          <w:lang w:val="en-GB"/>
        </w:rPr>
        <w:t>, S. (2010).</w:t>
      </w:r>
      <w:proofErr w:type="gramEnd"/>
      <w:r w:rsidR="003D5D37">
        <w:rPr>
          <w:lang w:val="en-GB"/>
        </w:rPr>
        <w:t xml:space="preserve"> </w:t>
      </w:r>
      <w:proofErr w:type="gramStart"/>
      <w:r w:rsidRPr="003D5D37">
        <w:rPr>
          <w:rStyle w:val="alt-edited"/>
          <w:i/>
          <w:szCs w:val="20"/>
          <w:lang w:val="en-GB"/>
        </w:rPr>
        <w:t xml:space="preserve">The efficacy study of the training program for primary school teachers in using ICT in the educational teaching process (B- </w:t>
      </w:r>
      <w:proofErr w:type="spellStart"/>
      <w:r w:rsidRPr="003D5D37">
        <w:rPr>
          <w:rStyle w:val="alt-edited"/>
          <w:i/>
          <w:szCs w:val="20"/>
          <w:lang w:val="en-GB"/>
        </w:rPr>
        <w:t>Epipedo</w:t>
      </w:r>
      <w:proofErr w:type="spellEnd"/>
      <w:r w:rsidRPr="003D5D37">
        <w:rPr>
          <w:rStyle w:val="alt-edited"/>
          <w:i/>
          <w:szCs w:val="20"/>
          <w:lang w:val="en-GB"/>
        </w:rPr>
        <w:t>), through the views of learners and their trainers.</w:t>
      </w:r>
      <w:proofErr w:type="gramEnd"/>
      <w:r w:rsidRPr="003D5D37">
        <w:rPr>
          <w:rStyle w:val="alt-edited"/>
          <w:i/>
          <w:szCs w:val="20"/>
          <w:lang w:val="en-GB"/>
        </w:rPr>
        <w:t xml:space="preserve"> The case of the county of Preveza and Arta</w:t>
      </w:r>
      <w:r w:rsidR="003D5D37">
        <w:rPr>
          <w:rStyle w:val="alt-edited"/>
          <w:szCs w:val="20"/>
          <w:lang w:val="en-GB"/>
        </w:rPr>
        <w:t>.</w:t>
      </w:r>
      <w:r w:rsidRPr="007D10CC">
        <w:rPr>
          <w:lang w:val="en-GB"/>
        </w:rPr>
        <w:t xml:space="preserve"> Diploma Thesis, Patra: HOU.</w:t>
      </w:r>
    </w:p>
    <w:p w:rsidR="007D10CC" w:rsidRDefault="007D10CC" w:rsidP="00687783">
      <w:pPr>
        <w:pStyle w:val="RefJournal"/>
        <w:rPr>
          <w:lang w:val="en-GB"/>
        </w:rPr>
      </w:pPr>
      <w:proofErr w:type="spellStart"/>
      <w:proofErr w:type="gramStart"/>
      <w:r w:rsidRPr="007D10CC">
        <w:rPr>
          <w:lang w:val="en-GB"/>
        </w:rPr>
        <w:t>Petrogiannis</w:t>
      </w:r>
      <w:proofErr w:type="spellEnd"/>
      <w:r w:rsidRPr="007D10CC">
        <w:rPr>
          <w:lang w:val="en-GB"/>
        </w:rPr>
        <w:t>, Κ. (2010).</w:t>
      </w:r>
      <w:proofErr w:type="gramEnd"/>
      <w:r w:rsidRPr="007D10CC">
        <w:rPr>
          <w:lang w:val="en-GB"/>
        </w:rPr>
        <w:t xml:space="preserve"> The </w:t>
      </w:r>
      <w:r w:rsidR="00FE038C" w:rsidRPr="007D10CC">
        <w:rPr>
          <w:lang w:val="en-GB"/>
        </w:rPr>
        <w:t>relationship between perceived preparedness for computer use and other ps</w:t>
      </w:r>
      <w:r w:rsidR="00FE038C" w:rsidRPr="007D10CC">
        <w:rPr>
          <w:lang w:val="en-GB"/>
        </w:rPr>
        <w:t>y</w:t>
      </w:r>
      <w:r w:rsidR="00FE038C" w:rsidRPr="007D10CC">
        <w:rPr>
          <w:lang w:val="en-GB"/>
        </w:rPr>
        <w:t xml:space="preserve">chological constructs among kindergarten teachers with and without computer experience </w:t>
      </w:r>
      <w:r w:rsidRPr="007D10CC">
        <w:rPr>
          <w:lang w:val="en-GB"/>
        </w:rPr>
        <w:t xml:space="preserve">in Greece. </w:t>
      </w:r>
      <w:r w:rsidRPr="00FE038C">
        <w:rPr>
          <w:i/>
          <w:lang w:val="en-GB"/>
        </w:rPr>
        <w:t>Journal of Information Technology Impact, 10</w:t>
      </w:r>
      <w:r w:rsidRPr="007D10CC">
        <w:rPr>
          <w:lang w:val="en-GB"/>
        </w:rPr>
        <w:t>, 99-110.</w:t>
      </w:r>
    </w:p>
    <w:p w:rsidR="008B716A" w:rsidRPr="008B716A" w:rsidRDefault="008A1DDA" w:rsidP="00A721F4">
      <w:pPr>
        <w:pStyle w:val="RefJournal"/>
        <w:rPr>
          <w:noProof/>
          <w:lang w:val="en-US"/>
        </w:rPr>
      </w:pPr>
      <w:r w:rsidRPr="008B716A">
        <w:rPr>
          <w:lang w:val="en-GB"/>
        </w:rPr>
        <w:fldChar w:fldCharType="begin"/>
      </w:r>
      <w:r w:rsidR="008B716A" w:rsidRPr="008B716A">
        <w:rPr>
          <w:lang w:val="en-US"/>
        </w:rPr>
        <w:instrText xml:space="preserve"> BIBLIOGRAPHY  \l 1033 </w:instrText>
      </w:r>
      <w:r w:rsidRPr="008B716A">
        <w:rPr>
          <w:lang w:val="en-GB"/>
        </w:rPr>
        <w:fldChar w:fldCharType="separate"/>
      </w:r>
      <w:r w:rsidR="008B716A" w:rsidRPr="008B716A">
        <w:rPr>
          <w:noProof/>
          <w:lang w:val="en-US"/>
        </w:rPr>
        <w:t xml:space="preserve">Roussos, </w:t>
      </w:r>
      <w:r w:rsidR="00A721F4">
        <w:rPr>
          <w:noProof/>
          <w:lang w:val="en-US"/>
        </w:rPr>
        <w:t>P</w:t>
      </w:r>
      <w:r w:rsidR="008B716A" w:rsidRPr="008B716A">
        <w:rPr>
          <w:noProof/>
          <w:lang w:val="en-US"/>
        </w:rPr>
        <w:t xml:space="preserve">., &amp; Tsaousis, Y. (2011). </w:t>
      </w:r>
      <w:r w:rsidR="008B716A" w:rsidRPr="008B716A">
        <w:rPr>
          <w:i/>
          <w:iCs/>
          <w:noProof/>
          <w:lang w:val="en-US"/>
        </w:rPr>
        <w:t xml:space="preserve">Statistics for the </w:t>
      </w:r>
      <w:r w:rsidR="00A721F4" w:rsidRPr="008B716A">
        <w:rPr>
          <w:i/>
          <w:iCs/>
          <w:noProof/>
          <w:lang w:val="en-US"/>
        </w:rPr>
        <w:t xml:space="preserve">behavioral sciences </w:t>
      </w:r>
      <w:r w:rsidR="008B716A" w:rsidRPr="008B716A">
        <w:rPr>
          <w:i/>
          <w:iCs/>
          <w:noProof/>
          <w:lang w:val="en-US"/>
        </w:rPr>
        <w:t>using SPSS.</w:t>
      </w:r>
      <w:r w:rsidR="008B716A" w:rsidRPr="008B716A">
        <w:rPr>
          <w:noProof/>
          <w:lang w:val="en-US"/>
        </w:rPr>
        <w:t xml:space="preserve"> Athens: Topos.</w:t>
      </w:r>
    </w:p>
    <w:p w:rsidR="007D10CC" w:rsidRPr="007D10CC" w:rsidRDefault="008A1DDA" w:rsidP="00687783">
      <w:pPr>
        <w:pStyle w:val="RefJournal"/>
        <w:rPr>
          <w:lang w:val="en-GB"/>
        </w:rPr>
      </w:pPr>
      <w:r w:rsidRPr="008B716A">
        <w:rPr>
          <w:szCs w:val="20"/>
          <w:lang w:val="en-GB"/>
        </w:rPr>
        <w:fldChar w:fldCharType="end"/>
      </w:r>
      <w:proofErr w:type="gramStart"/>
      <w:r w:rsidR="007D10CC" w:rsidRPr="007D10CC">
        <w:rPr>
          <w:lang w:val="en-GB"/>
        </w:rPr>
        <w:t>Sim, J. CH., &amp;</w:t>
      </w:r>
      <w:proofErr w:type="spellStart"/>
      <w:r w:rsidR="007D10CC" w:rsidRPr="007D10CC">
        <w:rPr>
          <w:lang w:val="en-GB"/>
        </w:rPr>
        <w:t>Theng</w:t>
      </w:r>
      <w:proofErr w:type="spellEnd"/>
      <w:r w:rsidR="007D10CC" w:rsidRPr="007D10CC">
        <w:rPr>
          <w:lang w:val="en-GB"/>
        </w:rPr>
        <w:t>, L.B. (2007).</w:t>
      </w:r>
      <w:proofErr w:type="gramEnd"/>
      <w:r w:rsidR="00FE038C">
        <w:rPr>
          <w:lang w:val="en-GB"/>
        </w:rPr>
        <w:t xml:space="preserve"> </w:t>
      </w:r>
      <w:proofErr w:type="gramStart"/>
      <w:r w:rsidR="007D10CC" w:rsidRPr="00FE038C">
        <w:rPr>
          <w:i/>
          <w:lang w:val="en-GB"/>
        </w:rPr>
        <w:t xml:space="preserve">Teachers’ perceptions of the use of ICT as an instructional tool in </w:t>
      </w:r>
      <w:r w:rsidR="00FE038C" w:rsidRPr="00FE038C">
        <w:rPr>
          <w:i/>
          <w:lang w:val="en-GB"/>
        </w:rPr>
        <w:t>mathematics and science</w:t>
      </w:r>
      <w:r w:rsidR="007D10CC" w:rsidRPr="007D10CC">
        <w:rPr>
          <w:lang w:val="en-GB"/>
        </w:rPr>
        <w:t>.</w:t>
      </w:r>
      <w:proofErr w:type="gramEnd"/>
      <w:r w:rsidR="007D10CC" w:rsidRPr="007D10CC">
        <w:rPr>
          <w:lang w:val="en-GB"/>
        </w:rPr>
        <w:t xml:space="preserve"> </w:t>
      </w:r>
      <w:r w:rsidR="00FE038C">
        <w:rPr>
          <w:lang w:val="en-GB"/>
        </w:rPr>
        <w:t xml:space="preserve">Retrieved </w:t>
      </w:r>
      <w:proofErr w:type="gramStart"/>
      <w:r w:rsidR="00FE038C">
        <w:rPr>
          <w:lang w:val="en-GB"/>
        </w:rPr>
        <w:t>from</w:t>
      </w:r>
      <w:r w:rsidR="007D10CC" w:rsidRPr="007D10CC">
        <w:rPr>
          <w:lang w:val="en-GB"/>
        </w:rPr>
        <w:t xml:space="preserve">  </w:t>
      </w:r>
      <w:proofErr w:type="gramEnd"/>
      <w:r>
        <w:fldChar w:fldCharType="begin"/>
      </w:r>
      <w:r w:rsidR="00601D2D" w:rsidRPr="007C4470">
        <w:rPr>
          <w:lang w:val="en-US"/>
        </w:rPr>
        <w:instrText>HYPERLINK "http://ictl.intimal.edu.my/ictl2007/proceeding/Full_Paper/1A-03-Paper%2069%20(Malaysia).pdf"</w:instrText>
      </w:r>
      <w:r>
        <w:fldChar w:fldCharType="separate"/>
      </w:r>
      <w:r w:rsidR="007D10CC" w:rsidRPr="007D10CC">
        <w:rPr>
          <w:rStyle w:val="Hyperlink"/>
          <w:szCs w:val="20"/>
          <w:lang w:val="en-GB"/>
        </w:rPr>
        <w:t>http://ictl.intimal.edu.my/ictl2007/proceeding/Full_Paper/1A-03-Paper%2069%20(Malaysia).pdf</w:t>
      </w:r>
      <w:r>
        <w:fldChar w:fldCharType="end"/>
      </w:r>
    </w:p>
    <w:p w:rsidR="007D10CC" w:rsidRPr="007D10CC" w:rsidRDefault="007D10CC" w:rsidP="00687783">
      <w:pPr>
        <w:pStyle w:val="RefJournal"/>
        <w:rPr>
          <w:lang w:val="en-GB"/>
        </w:rPr>
      </w:pPr>
      <w:r w:rsidRPr="007D10CC">
        <w:rPr>
          <w:lang w:val="en-GB"/>
        </w:rPr>
        <w:t xml:space="preserve">Trapsioti, A. (2010). </w:t>
      </w:r>
      <w:r w:rsidRPr="00FE038C">
        <w:rPr>
          <w:rStyle w:val="hps"/>
          <w:i/>
          <w:szCs w:val="20"/>
          <w:lang w:val="en-GB"/>
        </w:rPr>
        <w:t>One year after the training</w:t>
      </w:r>
      <w:r w:rsidRPr="00FE038C">
        <w:rPr>
          <w:i/>
          <w:lang w:val="en-GB"/>
        </w:rPr>
        <w:t xml:space="preserve">: </w:t>
      </w:r>
      <w:r w:rsidRPr="00FE038C">
        <w:rPr>
          <w:rStyle w:val="hps"/>
          <w:i/>
          <w:szCs w:val="20"/>
          <w:lang w:val="en-GB"/>
        </w:rPr>
        <w:t>Teachers utilize new knowledge and skills in the clas</w:t>
      </w:r>
      <w:r w:rsidRPr="00FE038C">
        <w:rPr>
          <w:rStyle w:val="hps"/>
          <w:i/>
          <w:szCs w:val="20"/>
          <w:lang w:val="en-GB"/>
        </w:rPr>
        <w:t>s</w:t>
      </w:r>
      <w:r w:rsidRPr="00FE038C">
        <w:rPr>
          <w:rStyle w:val="hps"/>
          <w:i/>
          <w:szCs w:val="20"/>
          <w:lang w:val="en-GB"/>
        </w:rPr>
        <w:t>room</w:t>
      </w:r>
      <w:r w:rsidRPr="007D10CC">
        <w:rPr>
          <w:rStyle w:val="hps"/>
          <w:szCs w:val="20"/>
          <w:lang w:val="en-GB"/>
        </w:rPr>
        <w:t xml:space="preserve">. </w:t>
      </w:r>
      <w:r w:rsidR="00FE038C">
        <w:rPr>
          <w:lang w:val="en-GB"/>
        </w:rPr>
        <w:t>Retrieved from</w:t>
      </w:r>
      <w:r w:rsidRPr="007D10CC">
        <w:rPr>
          <w:lang w:val="en-GB"/>
        </w:rPr>
        <w:t xml:space="preserve"> </w:t>
      </w:r>
      <w:hyperlink r:id="rId21" w:history="1">
        <w:r w:rsidRPr="007D10CC">
          <w:rPr>
            <w:rStyle w:val="Hyperlink"/>
            <w:szCs w:val="20"/>
            <w:lang w:val="en-GB"/>
          </w:rPr>
          <w:t>http://mag.e-diktyo.eu/?cat=51</w:t>
        </w:r>
      </w:hyperlink>
    </w:p>
    <w:p w:rsidR="007D10CC" w:rsidRPr="007D10CC" w:rsidRDefault="007D10CC" w:rsidP="00687783">
      <w:pPr>
        <w:pStyle w:val="RefJournal"/>
        <w:rPr>
          <w:lang w:val="en-GB"/>
        </w:rPr>
      </w:pPr>
      <w:proofErr w:type="spellStart"/>
      <w:proofErr w:type="gramStart"/>
      <w:r w:rsidRPr="007D10CC">
        <w:rPr>
          <w:lang w:val="en-GB"/>
        </w:rPr>
        <w:lastRenderedPageBreak/>
        <w:t>Vasileiou</w:t>
      </w:r>
      <w:proofErr w:type="spellEnd"/>
      <w:r w:rsidRPr="007D10CC">
        <w:rPr>
          <w:lang w:val="en-GB"/>
        </w:rPr>
        <w:t>, E., &amp;</w:t>
      </w:r>
      <w:r w:rsidR="00FE038C">
        <w:rPr>
          <w:lang w:val="en-GB"/>
        </w:rPr>
        <w:t xml:space="preserve"> </w:t>
      </w:r>
      <w:proofErr w:type="spellStart"/>
      <w:r w:rsidRPr="007D10CC">
        <w:rPr>
          <w:lang w:val="en-GB"/>
        </w:rPr>
        <w:t>Mikropoulos</w:t>
      </w:r>
      <w:proofErr w:type="spellEnd"/>
      <w:r w:rsidRPr="007D10CC">
        <w:rPr>
          <w:lang w:val="en-GB"/>
        </w:rPr>
        <w:t>, T. (2005).</w:t>
      </w:r>
      <w:proofErr w:type="gramEnd"/>
      <w:r w:rsidR="00FE038C">
        <w:rPr>
          <w:lang w:val="en-GB"/>
        </w:rPr>
        <w:t xml:space="preserve"> </w:t>
      </w:r>
      <w:proofErr w:type="gramStart"/>
      <w:r w:rsidRPr="007D10CC">
        <w:rPr>
          <w:rStyle w:val="hps"/>
          <w:szCs w:val="20"/>
          <w:lang w:val="en-GB"/>
        </w:rPr>
        <w:t xml:space="preserve">Learning activities </w:t>
      </w:r>
      <w:r w:rsidR="008B716A">
        <w:rPr>
          <w:rStyle w:val="hps"/>
          <w:szCs w:val="20"/>
          <w:lang w:val="en-US"/>
        </w:rPr>
        <w:t>with</w:t>
      </w:r>
      <w:r w:rsidRPr="007D10CC">
        <w:rPr>
          <w:rStyle w:val="hps"/>
          <w:szCs w:val="20"/>
          <w:lang w:val="en-GB"/>
        </w:rPr>
        <w:t xml:space="preserve"> a computer in kindergarten</w:t>
      </w:r>
      <w:r w:rsidRPr="007D10CC">
        <w:rPr>
          <w:lang w:val="en-GB"/>
        </w:rPr>
        <w:t>.</w:t>
      </w:r>
      <w:proofErr w:type="gramEnd"/>
      <w:r w:rsidR="00FE038C">
        <w:rPr>
          <w:lang w:val="en-GB"/>
        </w:rPr>
        <w:t xml:space="preserve"> </w:t>
      </w:r>
      <w:r w:rsidRPr="00FE038C">
        <w:rPr>
          <w:i/>
          <w:lang w:val="en-GB"/>
        </w:rPr>
        <w:t>3</w:t>
      </w:r>
      <w:r w:rsidRPr="00FE038C">
        <w:rPr>
          <w:i/>
          <w:vertAlign w:val="superscript"/>
          <w:lang w:val="en-GB"/>
        </w:rPr>
        <w:t>rd</w:t>
      </w:r>
      <w:r w:rsidRPr="00FE038C">
        <w:rPr>
          <w:i/>
          <w:lang w:val="en-GB"/>
        </w:rPr>
        <w:t xml:space="preserve"> Greek Conference of Teachers for ICT</w:t>
      </w:r>
      <w:r w:rsidR="00FE038C">
        <w:rPr>
          <w:lang w:val="en-GB"/>
        </w:rPr>
        <w:t xml:space="preserve"> </w:t>
      </w:r>
      <w:r w:rsidRPr="007D10CC">
        <w:rPr>
          <w:lang w:val="en-GB"/>
        </w:rPr>
        <w:t>(596-604, volume</w:t>
      </w:r>
      <w:r w:rsidR="00FE038C">
        <w:rPr>
          <w:lang w:val="en-GB"/>
        </w:rPr>
        <w:t xml:space="preserve"> </w:t>
      </w:r>
      <w:r w:rsidRPr="007D10CC">
        <w:rPr>
          <w:lang w:val="en-GB"/>
        </w:rPr>
        <w:t>Β). Athens: New Technologies.</w:t>
      </w:r>
    </w:p>
    <w:p w:rsidR="007D10CC" w:rsidRPr="007D10CC" w:rsidRDefault="007D10CC" w:rsidP="00687783">
      <w:pPr>
        <w:pStyle w:val="RefJournal"/>
        <w:rPr>
          <w:lang w:val="en-GB"/>
        </w:rPr>
      </w:pPr>
      <w:proofErr w:type="spellStart"/>
      <w:proofErr w:type="gramStart"/>
      <w:r w:rsidRPr="007D10CC">
        <w:rPr>
          <w:lang w:val="en-GB"/>
        </w:rPr>
        <w:t>Zafeiropoulos</w:t>
      </w:r>
      <w:proofErr w:type="spellEnd"/>
      <w:r w:rsidRPr="007D10CC">
        <w:rPr>
          <w:lang w:val="en-GB"/>
        </w:rPr>
        <w:t>, Κ. (2005)</w:t>
      </w:r>
      <w:r w:rsidR="00FE038C">
        <w:rPr>
          <w:lang w:val="en-GB"/>
        </w:rPr>
        <w:t>.</w:t>
      </w:r>
      <w:proofErr w:type="gramEnd"/>
      <w:r w:rsidRPr="007D10CC">
        <w:rPr>
          <w:lang w:val="en-GB"/>
        </w:rPr>
        <w:t xml:space="preserve"> </w:t>
      </w:r>
      <w:r w:rsidRPr="00FE038C">
        <w:rPr>
          <w:rStyle w:val="hps"/>
          <w:i/>
          <w:szCs w:val="20"/>
          <w:lang w:val="en-GB"/>
        </w:rPr>
        <w:t>How we create a scientific paper</w:t>
      </w:r>
      <w:r w:rsidRPr="00FE038C">
        <w:rPr>
          <w:i/>
          <w:lang w:val="en-GB"/>
        </w:rPr>
        <w:t xml:space="preserve">? </w:t>
      </w:r>
      <w:proofErr w:type="gramStart"/>
      <w:r w:rsidRPr="00FE038C">
        <w:rPr>
          <w:rStyle w:val="hps"/>
          <w:i/>
          <w:szCs w:val="20"/>
          <w:lang w:val="en-GB"/>
        </w:rPr>
        <w:t>Scientific research and essay writing</w:t>
      </w:r>
      <w:r w:rsidRPr="007D10CC">
        <w:rPr>
          <w:lang w:val="en-GB"/>
        </w:rPr>
        <w:t>.</w:t>
      </w:r>
      <w:proofErr w:type="gramEnd"/>
      <w:r w:rsidRPr="007D10CC">
        <w:rPr>
          <w:lang w:val="en-GB"/>
        </w:rPr>
        <w:t xml:space="preserve"> Athens: KRITIKI (in Greek).</w:t>
      </w:r>
    </w:p>
    <w:p w:rsidR="007D10CC" w:rsidRPr="007D10CC" w:rsidRDefault="007D10CC" w:rsidP="00687783">
      <w:pPr>
        <w:pStyle w:val="RefJournal"/>
        <w:rPr>
          <w:lang w:val="en-GB"/>
        </w:rPr>
      </w:pPr>
      <w:proofErr w:type="spellStart"/>
      <w:proofErr w:type="gramStart"/>
      <w:r w:rsidRPr="007D10CC">
        <w:rPr>
          <w:lang w:val="en-GB"/>
        </w:rPr>
        <w:t>Zetta</w:t>
      </w:r>
      <w:proofErr w:type="spellEnd"/>
      <w:r w:rsidRPr="007D10CC">
        <w:rPr>
          <w:lang w:val="en-GB"/>
        </w:rPr>
        <w:t xml:space="preserve">, B. </w:t>
      </w:r>
      <w:proofErr w:type="spellStart"/>
      <w:r w:rsidRPr="007D10CC">
        <w:rPr>
          <w:lang w:val="en-GB"/>
        </w:rPr>
        <w:t>Papaconstantinou</w:t>
      </w:r>
      <w:proofErr w:type="spellEnd"/>
      <w:r w:rsidRPr="007D10CC">
        <w:rPr>
          <w:lang w:val="en-GB"/>
        </w:rPr>
        <w:t>, S.</w:t>
      </w:r>
      <w:r w:rsidR="00FE038C">
        <w:rPr>
          <w:lang w:val="en-GB"/>
        </w:rPr>
        <w:t xml:space="preserve"> &amp;</w:t>
      </w:r>
      <w:r w:rsidRPr="007D10CC">
        <w:rPr>
          <w:lang w:val="en-GB"/>
        </w:rPr>
        <w:t xml:space="preserve"> </w:t>
      </w:r>
      <w:proofErr w:type="spellStart"/>
      <w:r w:rsidRPr="007D10CC">
        <w:rPr>
          <w:lang w:val="en-GB"/>
        </w:rPr>
        <w:t>Apostolidis</w:t>
      </w:r>
      <w:proofErr w:type="spellEnd"/>
      <w:r w:rsidRPr="007D10CC">
        <w:rPr>
          <w:lang w:val="en-GB"/>
        </w:rPr>
        <w:t xml:space="preserve">, G. (2009) </w:t>
      </w:r>
      <w:r w:rsidRPr="007D10CC">
        <w:rPr>
          <w:rStyle w:val="hps"/>
          <w:szCs w:val="20"/>
          <w:lang w:val="en-GB"/>
        </w:rPr>
        <w:t>Evaluating the B</w:t>
      </w:r>
      <w:r w:rsidRPr="007D10CC">
        <w:rPr>
          <w:lang w:val="en-GB"/>
        </w:rPr>
        <w:t xml:space="preserve">-level </w:t>
      </w:r>
      <w:r w:rsidR="00FE038C">
        <w:rPr>
          <w:rStyle w:val="hps"/>
          <w:szCs w:val="20"/>
          <w:lang w:val="en-GB"/>
        </w:rPr>
        <w:t xml:space="preserve">training for the use of </w:t>
      </w:r>
      <w:r w:rsidRPr="007D10CC">
        <w:rPr>
          <w:rStyle w:val="hps"/>
          <w:szCs w:val="20"/>
          <w:lang w:val="en-GB"/>
        </w:rPr>
        <w:t xml:space="preserve">ICT in educational process to philologists </w:t>
      </w:r>
      <w:r w:rsidRPr="007D10CC">
        <w:rPr>
          <w:lang w:val="en-GB"/>
        </w:rPr>
        <w:t xml:space="preserve">of </w:t>
      </w:r>
      <w:proofErr w:type="spellStart"/>
      <w:r w:rsidRPr="007D10CC">
        <w:rPr>
          <w:rStyle w:val="hps"/>
          <w:szCs w:val="20"/>
          <w:lang w:val="en-GB"/>
        </w:rPr>
        <w:t>Serres</w:t>
      </w:r>
      <w:proofErr w:type="spellEnd"/>
      <w:r w:rsidRPr="007D10CC">
        <w:rPr>
          <w:lang w:val="en-GB"/>
        </w:rPr>
        <w:t xml:space="preserve">, Drama and </w:t>
      </w:r>
      <w:r w:rsidRPr="007D10CC">
        <w:rPr>
          <w:rStyle w:val="hps"/>
          <w:szCs w:val="20"/>
          <w:lang w:val="en-GB"/>
        </w:rPr>
        <w:t>Kavala.</w:t>
      </w:r>
      <w:proofErr w:type="gramEnd"/>
      <w:r w:rsidRPr="007D10CC">
        <w:rPr>
          <w:lang w:val="en-GB"/>
        </w:rPr>
        <w:t xml:space="preserve">  </w:t>
      </w:r>
      <w:r w:rsidR="00FE038C">
        <w:rPr>
          <w:lang w:val="en-GB"/>
        </w:rPr>
        <w:t>Retrieved from</w:t>
      </w:r>
      <w:r w:rsidRPr="007D10CC">
        <w:rPr>
          <w:lang w:val="en-GB"/>
        </w:rPr>
        <w:t xml:space="preserve"> </w:t>
      </w:r>
      <w:hyperlink r:id="rId22" w:history="1">
        <w:r w:rsidRPr="007D10CC">
          <w:rPr>
            <w:rStyle w:val="Hyperlink"/>
            <w:szCs w:val="20"/>
            <w:lang w:val="en-GB"/>
          </w:rPr>
          <w:t>http://www.etpe.eu/new/custom/pdf/etpe1451.pdf</w:t>
        </w:r>
      </w:hyperlink>
    </w:p>
    <w:p w:rsidR="006D6947" w:rsidRPr="007D10CC" w:rsidRDefault="006D6947" w:rsidP="001369D5">
      <w:pPr>
        <w:pStyle w:val="References"/>
        <w:rPr>
          <w:lang w:val="en-GB"/>
        </w:rPr>
      </w:pPr>
    </w:p>
    <w:p w:rsidR="00D7416A" w:rsidRDefault="00D7416A">
      <w:pPr>
        <w:spacing w:after="0"/>
        <w:rPr>
          <w:rFonts w:ascii="Arial" w:hAnsi="Arial" w:cs="Arial"/>
          <w:b/>
          <w:sz w:val="32"/>
          <w:szCs w:val="32"/>
          <w:lang w:val="en-GB"/>
        </w:rPr>
      </w:pPr>
      <w:r>
        <w:rPr>
          <w:rFonts w:ascii="Arial" w:hAnsi="Arial" w:cs="Arial"/>
          <w:b/>
          <w:sz w:val="32"/>
          <w:szCs w:val="32"/>
          <w:lang w:val="en-GB"/>
        </w:rPr>
        <w:br w:type="page"/>
      </w:r>
    </w:p>
    <w:p w:rsidR="00D7416A" w:rsidRPr="00D7416A" w:rsidRDefault="00D7416A" w:rsidP="00D7416A">
      <w:pPr>
        <w:pStyle w:val="Heading1"/>
        <w:rPr>
          <w:lang w:val="en-GB"/>
        </w:rPr>
      </w:pPr>
      <w:r w:rsidRPr="00D7416A">
        <w:rPr>
          <w:lang w:val="en-GB"/>
        </w:rPr>
        <w:lastRenderedPageBreak/>
        <w:t>Appendix</w:t>
      </w:r>
    </w:p>
    <w:p w:rsidR="00D7416A" w:rsidRDefault="00D7416A" w:rsidP="00D7416A">
      <w:pPr>
        <w:jc w:val="center"/>
        <w:rPr>
          <w:b/>
          <w:sz w:val="24"/>
          <w:szCs w:val="22"/>
          <w:u w:val="single"/>
          <w:lang w:val="en-US"/>
        </w:rPr>
      </w:pPr>
    </w:p>
    <w:p w:rsidR="00D7416A" w:rsidRPr="00591201" w:rsidRDefault="00D7416A" w:rsidP="00D7416A">
      <w:pPr>
        <w:jc w:val="center"/>
        <w:rPr>
          <w:b/>
          <w:sz w:val="24"/>
          <w:szCs w:val="22"/>
          <w:u w:val="single"/>
          <w:lang w:val="en-US"/>
        </w:rPr>
      </w:pPr>
      <w:r w:rsidRPr="00591201">
        <w:rPr>
          <w:b/>
          <w:sz w:val="24"/>
          <w:szCs w:val="22"/>
          <w:u w:val="single"/>
          <w:lang w:val="en-US"/>
        </w:rPr>
        <w:t>QUESTIONNAIRE</w:t>
      </w:r>
    </w:p>
    <w:p w:rsidR="00D7416A" w:rsidRPr="00591201" w:rsidRDefault="00D7416A" w:rsidP="00D7416A">
      <w:pPr>
        <w:rPr>
          <w:szCs w:val="22"/>
          <w:lang w:val="en-US"/>
        </w:rPr>
      </w:pPr>
      <w:r w:rsidRPr="00591201">
        <w:rPr>
          <w:szCs w:val="22"/>
          <w:lang w:val="en-US"/>
        </w:rPr>
        <w:t>School area</w:t>
      </w:r>
    </w:p>
    <w:p w:rsidR="00D7416A" w:rsidRPr="00591201" w:rsidRDefault="00D7416A" w:rsidP="00D7416A">
      <w:pPr>
        <w:spacing w:line="276" w:lineRule="auto"/>
        <w:ind w:left="284"/>
        <w:contextualSpacing/>
        <w:rPr>
          <w:szCs w:val="22"/>
          <w:lang w:val="en-US"/>
        </w:rPr>
      </w:pPr>
      <w:r w:rsidRPr="00591201">
        <w:rPr>
          <w:szCs w:val="22"/>
          <w:lang w:val="en-US"/>
        </w:rPr>
        <w:t xml:space="preserve">Urban          </w:t>
      </w:r>
      <w:r w:rsidRPr="00591201">
        <w:rPr>
          <w:szCs w:val="22"/>
          <w:lang w:val="en-US"/>
        </w:rPr>
        <w:t></w:t>
      </w:r>
    </w:p>
    <w:p w:rsidR="00D7416A" w:rsidRPr="00591201" w:rsidRDefault="00D7416A" w:rsidP="00D7416A">
      <w:pPr>
        <w:spacing w:line="276" w:lineRule="auto"/>
        <w:ind w:left="284"/>
        <w:contextualSpacing/>
        <w:rPr>
          <w:b/>
          <w:szCs w:val="22"/>
          <w:lang w:val="en-US"/>
        </w:rPr>
      </w:pPr>
      <w:r w:rsidRPr="00591201">
        <w:rPr>
          <w:szCs w:val="22"/>
          <w:lang w:val="en-US"/>
        </w:rPr>
        <w:t xml:space="preserve">Suburban    </w:t>
      </w:r>
      <w:r w:rsidRPr="00591201">
        <w:rPr>
          <w:szCs w:val="22"/>
          <w:lang w:val="en-US"/>
        </w:rPr>
        <w:t></w:t>
      </w:r>
    </w:p>
    <w:p w:rsidR="00D7416A" w:rsidRPr="00591201" w:rsidRDefault="00D7416A" w:rsidP="00D7416A">
      <w:pPr>
        <w:spacing w:line="276" w:lineRule="auto"/>
        <w:ind w:left="284"/>
        <w:contextualSpacing/>
        <w:rPr>
          <w:b/>
          <w:szCs w:val="22"/>
          <w:lang w:val="en-US"/>
        </w:rPr>
      </w:pPr>
      <w:r w:rsidRPr="00591201">
        <w:rPr>
          <w:szCs w:val="22"/>
          <w:lang w:val="en-US"/>
        </w:rPr>
        <w:t xml:space="preserve">Rural           </w:t>
      </w:r>
      <w:r w:rsidRPr="00591201">
        <w:rPr>
          <w:szCs w:val="22"/>
          <w:lang w:val="en-US"/>
        </w:rPr>
        <w:t></w:t>
      </w:r>
    </w:p>
    <w:p w:rsidR="00D7416A" w:rsidRPr="00591201" w:rsidRDefault="00D7416A" w:rsidP="00D7416A">
      <w:pPr>
        <w:jc w:val="center"/>
        <w:rPr>
          <w:b/>
          <w:color w:val="0070C0"/>
          <w:szCs w:val="22"/>
          <w:u w:val="single"/>
          <w:lang w:val="en-US"/>
        </w:rPr>
      </w:pPr>
    </w:p>
    <w:p w:rsidR="00D7416A" w:rsidRPr="00591201" w:rsidRDefault="005805A7" w:rsidP="00D7416A">
      <w:pPr>
        <w:jc w:val="center"/>
        <w:rPr>
          <w:b/>
          <w:sz w:val="24"/>
          <w:szCs w:val="22"/>
          <w:u w:val="single"/>
          <w:lang w:val="en-US"/>
        </w:rPr>
      </w:pPr>
      <w:r>
        <w:rPr>
          <w:b/>
          <w:sz w:val="24"/>
          <w:szCs w:val="22"/>
          <w:u w:val="single"/>
          <w:lang w:val="en-US"/>
        </w:rPr>
        <w:t>A. DEMOGRAPHICS</w:t>
      </w:r>
    </w:p>
    <w:p w:rsidR="00D7416A" w:rsidRPr="00591201" w:rsidRDefault="00D7416A" w:rsidP="00D7416A">
      <w:pPr>
        <w:contextualSpacing/>
        <w:rPr>
          <w:szCs w:val="22"/>
          <w:lang w:val="en-US"/>
        </w:rPr>
      </w:pPr>
      <w:r w:rsidRPr="00591201">
        <w:rPr>
          <w:szCs w:val="22"/>
          <w:lang w:val="en-US"/>
        </w:rPr>
        <w:t xml:space="preserve">1. Gender:        Male </w:t>
      </w:r>
      <w:r w:rsidRPr="00591201">
        <w:rPr>
          <w:szCs w:val="22"/>
          <w:lang w:val="en-US"/>
        </w:rPr>
        <w:t xml:space="preserve">         Female </w:t>
      </w:r>
      <w:r w:rsidRPr="00591201">
        <w:rPr>
          <w:szCs w:val="22"/>
          <w:lang w:val="en-US"/>
        </w:rPr>
        <w:t></w:t>
      </w:r>
    </w:p>
    <w:p w:rsidR="00D7416A" w:rsidRPr="00591201" w:rsidRDefault="00D7416A" w:rsidP="00D7416A">
      <w:pPr>
        <w:contextualSpacing/>
        <w:rPr>
          <w:szCs w:val="22"/>
          <w:lang w:val="en-US"/>
        </w:rPr>
      </w:pPr>
      <w:r w:rsidRPr="00591201">
        <w:rPr>
          <w:szCs w:val="22"/>
          <w:lang w:val="en-US"/>
        </w:rPr>
        <w:t>2. Age: __________</w:t>
      </w:r>
    </w:p>
    <w:p w:rsidR="00D7416A" w:rsidRPr="00591201" w:rsidRDefault="00D7416A" w:rsidP="00D7416A">
      <w:pPr>
        <w:contextualSpacing/>
        <w:rPr>
          <w:szCs w:val="22"/>
          <w:lang w:val="en-US"/>
        </w:rPr>
      </w:pPr>
      <w:r w:rsidRPr="00591201">
        <w:rPr>
          <w:szCs w:val="22"/>
          <w:lang w:val="en-US"/>
        </w:rPr>
        <w:t>3. Years in total in education service: _____________</w:t>
      </w:r>
    </w:p>
    <w:p w:rsidR="00D7416A" w:rsidRDefault="00D7416A" w:rsidP="00D7416A">
      <w:pPr>
        <w:contextualSpacing/>
        <w:rPr>
          <w:lang w:val="en-US"/>
        </w:rPr>
      </w:pPr>
      <w:r w:rsidRPr="00591201">
        <w:rPr>
          <w:szCs w:val="22"/>
          <w:lang w:val="en-US"/>
        </w:rPr>
        <w:t>4. Position you hold in kindergarten are working:</w:t>
      </w:r>
    </w:p>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 xml:space="preserve">    </w:t>
      </w:r>
      <w:r w:rsidRPr="00591201">
        <w:rPr>
          <w:szCs w:val="22"/>
          <w:lang w:val="en-US"/>
        </w:rPr>
        <w:t> Administrative position (Head / Director)</w:t>
      </w:r>
    </w:p>
    <w:p w:rsidR="00D7416A" w:rsidRPr="00591201" w:rsidRDefault="00D7416A" w:rsidP="00D7416A">
      <w:pPr>
        <w:contextualSpacing/>
        <w:rPr>
          <w:szCs w:val="22"/>
          <w:lang w:val="en-US"/>
        </w:rPr>
      </w:pPr>
      <w:r w:rsidRPr="00591201">
        <w:rPr>
          <w:szCs w:val="22"/>
          <w:lang w:val="en-US"/>
        </w:rPr>
        <w:t xml:space="preserve">    </w:t>
      </w:r>
      <w:r w:rsidRPr="00591201">
        <w:rPr>
          <w:szCs w:val="22"/>
          <w:lang w:val="en-US"/>
        </w:rPr>
        <w:t> Non-management position (Teacher)</w:t>
      </w:r>
    </w:p>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5. Qualifications / Knowledge Level:</w:t>
      </w:r>
    </w:p>
    <w:p w:rsidR="00D7416A" w:rsidRPr="00591201" w:rsidRDefault="00D7416A" w:rsidP="00D7416A">
      <w:pPr>
        <w:contextualSpacing/>
        <w:rPr>
          <w:szCs w:val="22"/>
          <w:lang w:val="en-US"/>
        </w:rPr>
      </w:pPr>
    </w:p>
    <w:p w:rsidR="00D7416A" w:rsidRPr="00D7416A" w:rsidRDefault="00D7416A" w:rsidP="00D7416A">
      <w:pPr>
        <w:contextualSpacing/>
        <w:rPr>
          <w:szCs w:val="22"/>
          <w:lang w:val="en-US"/>
        </w:rPr>
      </w:pPr>
      <w:r w:rsidRPr="00591201">
        <w:rPr>
          <w:b/>
          <w:szCs w:val="22"/>
        </w:rPr>
        <w:t></w:t>
      </w:r>
      <w:r w:rsidRPr="00591201">
        <w:rPr>
          <w:b/>
          <w:szCs w:val="22"/>
          <w:lang w:val="en-US"/>
        </w:rPr>
        <w:t xml:space="preserve"> </w:t>
      </w:r>
      <w:r w:rsidRPr="00591201">
        <w:rPr>
          <w:szCs w:val="22"/>
          <w:lang w:val="en-US"/>
        </w:rPr>
        <w:t>Bachelors Degree </w:t>
      </w:r>
    </w:p>
    <w:p w:rsidR="00D7416A" w:rsidRPr="00591201" w:rsidRDefault="00D7416A" w:rsidP="00D7416A">
      <w:pPr>
        <w:contextualSpacing/>
        <w:rPr>
          <w:szCs w:val="22"/>
          <w:lang w:val="en-US"/>
        </w:rPr>
      </w:pPr>
      <w:r w:rsidRPr="00591201">
        <w:rPr>
          <w:b/>
          <w:szCs w:val="22"/>
        </w:rPr>
        <w:t></w:t>
      </w:r>
      <w:r w:rsidRPr="00591201">
        <w:rPr>
          <w:b/>
          <w:szCs w:val="22"/>
          <w:lang w:val="en-US"/>
        </w:rPr>
        <w:t xml:space="preserve"> </w:t>
      </w:r>
      <w:r w:rsidRPr="00591201">
        <w:rPr>
          <w:szCs w:val="22"/>
          <w:lang w:val="en-US"/>
        </w:rPr>
        <w:t>Second Bachelors Degree</w:t>
      </w:r>
    </w:p>
    <w:p w:rsidR="00D7416A" w:rsidRPr="00591201" w:rsidRDefault="00D7416A" w:rsidP="00D7416A">
      <w:pPr>
        <w:contextualSpacing/>
        <w:rPr>
          <w:szCs w:val="22"/>
          <w:lang w:val="en-US"/>
        </w:rPr>
      </w:pPr>
      <w:r w:rsidRPr="00591201">
        <w:rPr>
          <w:szCs w:val="22"/>
        </w:rPr>
        <w:t></w:t>
      </w:r>
      <w:r w:rsidRPr="00591201">
        <w:rPr>
          <w:szCs w:val="22"/>
          <w:lang w:val="en-US"/>
        </w:rPr>
        <w:t xml:space="preserve"> Master Title</w:t>
      </w:r>
    </w:p>
    <w:p w:rsidR="00D7416A" w:rsidRPr="00591201" w:rsidRDefault="00D7416A" w:rsidP="00D7416A">
      <w:pPr>
        <w:contextualSpacing/>
        <w:rPr>
          <w:color w:val="0070C0"/>
          <w:szCs w:val="22"/>
          <w:lang w:val="en-US"/>
        </w:rPr>
      </w:pPr>
      <w:r w:rsidRPr="00591201">
        <w:rPr>
          <w:szCs w:val="22"/>
        </w:rPr>
        <w:t></w:t>
      </w:r>
      <w:r w:rsidRPr="00591201">
        <w:rPr>
          <w:szCs w:val="22"/>
          <w:lang w:val="en-US"/>
        </w:rPr>
        <w:t xml:space="preserve"> Doctoral Title</w:t>
      </w:r>
    </w:p>
    <w:p w:rsidR="00D7416A" w:rsidRPr="00591201" w:rsidRDefault="00D7416A" w:rsidP="00D7416A">
      <w:pPr>
        <w:contextualSpacing/>
        <w:rPr>
          <w:b/>
          <w:color w:val="0070C0"/>
          <w:szCs w:val="22"/>
          <w:u w:val="single"/>
          <w:lang w:val="en-US"/>
        </w:rPr>
      </w:pPr>
    </w:p>
    <w:p w:rsidR="00D7416A" w:rsidRPr="00591201" w:rsidRDefault="00D7416A" w:rsidP="00D7416A">
      <w:pPr>
        <w:contextualSpacing/>
        <w:jc w:val="center"/>
        <w:rPr>
          <w:b/>
          <w:sz w:val="24"/>
          <w:szCs w:val="22"/>
          <w:u w:val="single"/>
          <w:lang w:val="en-US"/>
        </w:rPr>
      </w:pPr>
      <w:r w:rsidRPr="00591201">
        <w:rPr>
          <w:b/>
          <w:sz w:val="24"/>
          <w:szCs w:val="22"/>
          <w:u w:val="single"/>
          <w:lang w:val="en-US"/>
        </w:rPr>
        <w:t>B. INTRODUCTION OF ICT IN ADMINISTRATION OF KINDERGARTENS</w:t>
      </w:r>
    </w:p>
    <w:p w:rsidR="00D7416A" w:rsidRPr="00591201" w:rsidRDefault="00D7416A" w:rsidP="00D7416A">
      <w:pPr>
        <w:contextualSpacing/>
        <w:jc w:val="center"/>
        <w:rPr>
          <w:b/>
          <w:szCs w:val="22"/>
          <w:u w:val="single"/>
          <w:lang w:val="en-US"/>
        </w:rPr>
      </w:pPr>
    </w:p>
    <w:p w:rsidR="00D7416A" w:rsidRPr="00591201" w:rsidRDefault="00D7416A" w:rsidP="00D7416A">
      <w:pPr>
        <w:spacing w:line="276" w:lineRule="auto"/>
        <w:contextualSpacing/>
        <w:rPr>
          <w:szCs w:val="22"/>
          <w:lang w:val="en-US"/>
        </w:rPr>
      </w:pPr>
      <w:r w:rsidRPr="00591201">
        <w:rPr>
          <w:szCs w:val="22"/>
          <w:lang w:val="en-US"/>
        </w:rPr>
        <w:t>1. Do you have computer knowledge?</w:t>
      </w:r>
    </w:p>
    <w:p w:rsidR="00D7416A" w:rsidRPr="00591201" w:rsidRDefault="00D7416A" w:rsidP="00D7416A">
      <w:pPr>
        <w:spacing w:line="276" w:lineRule="auto"/>
        <w:ind w:left="1440"/>
        <w:contextualSpacing/>
        <w:rPr>
          <w:szCs w:val="22"/>
          <w:lang w:val="en-US"/>
        </w:rPr>
      </w:pPr>
      <w:r w:rsidRPr="00591201">
        <w:rPr>
          <w:szCs w:val="22"/>
        </w:rPr>
        <w:t></w:t>
      </w:r>
      <w:r w:rsidRPr="00591201">
        <w:rPr>
          <w:szCs w:val="22"/>
          <w:lang w:val="en-US"/>
        </w:rPr>
        <w:t xml:space="preserve"> YES</w:t>
      </w:r>
    </w:p>
    <w:p w:rsidR="00D7416A" w:rsidRPr="00591201" w:rsidRDefault="00D7416A" w:rsidP="00D7416A">
      <w:pPr>
        <w:spacing w:line="276" w:lineRule="auto"/>
        <w:ind w:left="1440"/>
        <w:contextualSpacing/>
        <w:rPr>
          <w:szCs w:val="22"/>
          <w:lang w:val="en-US"/>
        </w:rPr>
      </w:pPr>
      <w:r w:rsidRPr="00591201">
        <w:rPr>
          <w:szCs w:val="22"/>
        </w:rPr>
        <w:t></w:t>
      </w:r>
      <w:r w:rsidRPr="00591201">
        <w:rPr>
          <w:szCs w:val="22"/>
          <w:lang w:val="en-US"/>
        </w:rPr>
        <w:t xml:space="preserve"> NO</w:t>
      </w:r>
    </w:p>
    <w:p w:rsidR="00D7416A" w:rsidRDefault="00D7416A" w:rsidP="00D7416A">
      <w:pPr>
        <w:contextualSpacing/>
        <w:rPr>
          <w:lang w:val="en-US"/>
        </w:rPr>
      </w:pPr>
    </w:p>
    <w:p w:rsidR="00D7416A" w:rsidRPr="00591201" w:rsidRDefault="00D7416A" w:rsidP="00D7416A">
      <w:pPr>
        <w:contextualSpacing/>
        <w:rPr>
          <w:szCs w:val="22"/>
          <w:lang w:val="en-US"/>
        </w:rPr>
      </w:pPr>
      <w:r w:rsidRPr="00591201">
        <w:rPr>
          <w:szCs w:val="22"/>
          <w:lang w:val="en-US"/>
        </w:rPr>
        <w:t>2. If you have knowledge of computer, note:</w:t>
      </w:r>
    </w:p>
    <w:p w:rsidR="00D7416A" w:rsidRPr="00591201" w:rsidRDefault="00D7416A" w:rsidP="00D7416A">
      <w:pPr>
        <w:ind w:left="644"/>
        <w:contextualSpacing/>
        <w:rPr>
          <w:szCs w:val="22"/>
          <w:lang w:val="en-US"/>
        </w:rPr>
      </w:pPr>
      <w:r w:rsidRPr="00591201">
        <w:rPr>
          <w:szCs w:val="22"/>
          <w:lang w:val="en-US"/>
        </w:rPr>
        <w:t>a. Participation in training seminars</w:t>
      </w:r>
    </w:p>
    <w:p w:rsidR="00D7416A" w:rsidRPr="00591201" w:rsidRDefault="00D7416A" w:rsidP="00D7416A">
      <w:pPr>
        <w:ind w:left="644"/>
        <w:contextualSpacing/>
        <w:rPr>
          <w:szCs w:val="22"/>
          <w:lang w:val="en-US"/>
        </w:rPr>
      </w:pPr>
      <w:proofErr w:type="gramStart"/>
      <w:r w:rsidRPr="00591201">
        <w:rPr>
          <w:szCs w:val="22"/>
          <w:lang w:val="en-US"/>
        </w:rPr>
        <w:t>b</w:t>
      </w:r>
      <w:proofErr w:type="gramEnd"/>
      <w:r w:rsidRPr="00591201">
        <w:rPr>
          <w:szCs w:val="22"/>
          <w:lang w:val="en-US"/>
        </w:rPr>
        <w:t>. self-education</w:t>
      </w:r>
    </w:p>
    <w:p w:rsidR="00D7416A" w:rsidRDefault="00D7416A" w:rsidP="00D7416A">
      <w:pPr>
        <w:spacing w:line="276" w:lineRule="auto"/>
        <w:contextualSpacing/>
        <w:rPr>
          <w:lang w:val="en-US"/>
        </w:rPr>
      </w:pPr>
    </w:p>
    <w:p w:rsidR="00D7416A" w:rsidRPr="00591201" w:rsidRDefault="00D7416A" w:rsidP="00D7416A">
      <w:pPr>
        <w:spacing w:line="276" w:lineRule="auto"/>
        <w:contextualSpacing/>
        <w:rPr>
          <w:szCs w:val="22"/>
          <w:lang w:val="en-US"/>
        </w:rPr>
      </w:pPr>
      <w:r w:rsidRPr="00591201">
        <w:rPr>
          <w:szCs w:val="22"/>
          <w:lang w:val="en-US"/>
        </w:rPr>
        <w:t xml:space="preserve">3. Do you use a computer in the </w:t>
      </w:r>
      <w:r w:rsidR="005805A7" w:rsidRPr="00591201">
        <w:rPr>
          <w:szCs w:val="22"/>
          <w:lang w:val="en-US"/>
        </w:rPr>
        <w:t>classroom?</w:t>
      </w:r>
    </w:p>
    <w:p w:rsidR="00D7416A" w:rsidRPr="00591201" w:rsidRDefault="00D7416A" w:rsidP="00D7416A">
      <w:pPr>
        <w:spacing w:line="276" w:lineRule="auto"/>
        <w:ind w:left="1440"/>
        <w:contextualSpacing/>
        <w:rPr>
          <w:szCs w:val="22"/>
          <w:lang w:val="en-US"/>
        </w:rPr>
      </w:pPr>
      <w:r w:rsidRPr="00591201">
        <w:rPr>
          <w:szCs w:val="22"/>
        </w:rPr>
        <w:t></w:t>
      </w:r>
      <w:r w:rsidRPr="00591201">
        <w:rPr>
          <w:szCs w:val="22"/>
          <w:lang w:val="en-US"/>
        </w:rPr>
        <w:t xml:space="preserve"> YES</w:t>
      </w:r>
    </w:p>
    <w:p w:rsidR="00D7416A" w:rsidRPr="00591201" w:rsidRDefault="00D7416A" w:rsidP="00D7416A">
      <w:pPr>
        <w:spacing w:line="276" w:lineRule="auto"/>
        <w:ind w:left="1440"/>
        <w:contextualSpacing/>
        <w:rPr>
          <w:szCs w:val="22"/>
          <w:lang w:val="en-US"/>
        </w:rPr>
      </w:pPr>
      <w:r w:rsidRPr="00591201">
        <w:rPr>
          <w:szCs w:val="22"/>
        </w:rPr>
        <w:t></w:t>
      </w:r>
      <w:r w:rsidRPr="00591201">
        <w:rPr>
          <w:szCs w:val="22"/>
          <w:lang w:val="en-US"/>
        </w:rPr>
        <w:t xml:space="preserve"> NO</w:t>
      </w:r>
    </w:p>
    <w:p w:rsidR="00D7416A" w:rsidRDefault="00D7416A" w:rsidP="00D7416A">
      <w:pPr>
        <w:contextualSpacing/>
        <w:rPr>
          <w:lang w:val="en-US"/>
        </w:rPr>
      </w:pPr>
    </w:p>
    <w:p w:rsidR="00D7416A" w:rsidRPr="00591201" w:rsidRDefault="00D7416A" w:rsidP="00D7416A">
      <w:pPr>
        <w:spacing w:line="276" w:lineRule="auto"/>
        <w:contextualSpacing/>
        <w:rPr>
          <w:szCs w:val="22"/>
          <w:lang w:val="en-US"/>
        </w:rPr>
      </w:pPr>
      <w:r w:rsidRPr="00591201">
        <w:rPr>
          <w:szCs w:val="22"/>
          <w:lang w:val="en-US"/>
        </w:rPr>
        <w:t xml:space="preserve">4. For which activity are you using ICT to conduct administrative work in your nursery? </w:t>
      </w:r>
      <w:proofErr w:type="gramStart"/>
      <w:r w:rsidRPr="00591201">
        <w:rPr>
          <w:szCs w:val="22"/>
          <w:lang w:val="en-US"/>
        </w:rPr>
        <w:t>(Note which of these apply).</w:t>
      </w:r>
      <w:proofErr w:type="gramEnd"/>
    </w:p>
    <w:tbl>
      <w:tblPr>
        <w:tblStyle w:val="TableGrid"/>
        <w:tblW w:w="0" w:type="auto"/>
        <w:jc w:val="center"/>
        <w:tblLook w:val="04A0" w:firstRow="1" w:lastRow="0" w:firstColumn="1" w:lastColumn="0" w:noHBand="0" w:noVBand="1"/>
      </w:tblPr>
      <w:tblGrid>
        <w:gridCol w:w="1242"/>
        <w:gridCol w:w="4439"/>
        <w:gridCol w:w="1090"/>
      </w:tblGrid>
      <w:tr w:rsidR="00D7416A" w:rsidRPr="00591201" w:rsidTr="00D7416A">
        <w:trPr>
          <w:jc w:val="center"/>
        </w:trPr>
        <w:tc>
          <w:tcPr>
            <w:tcW w:w="1242"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a.</w:t>
            </w:r>
          </w:p>
        </w:tc>
        <w:tc>
          <w:tcPr>
            <w:tcW w:w="4439"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Email</w:t>
            </w:r>
          </w:p>
        </w:tc>
        <w:tc>
          <w:tcPr>
            <w:tcW w:w="1090" w:type="dxa"/>
          </w:tcPr>
          <w:p w:rsidR="00D7416A" w:rsidRPr="00591201" w:rsidRDefault="00D7416A" w:rsidP="00D7416A">
            <w:pPr>
              <w:contextualSpacing/>
              <w:rPr>
                <w:rFonts w:ascii="Times New Roman" w:hAnsi="Times New Roman" w:cs="Times New Roman"/>
                <w:lang w:val="en-US"/>
              </w:rPr>
            </w:pPr>
          </w:p>
        </w:tc>
      </w:tr>
      <w:tr w:rsidR="00D7416A" w:rsidRPr="00591201" w:rsidTr="00D7416A">
        <w:trPr>
          <w:jc w:val="center"/>
        </w:trPr>
        <w:tc>
          <w:tcPr>
            <w:tcW w:w="1242"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b.</w:t>
            </w:r>
          </w:p>
        </w:tc>
        <w:tc>
          <w:tcPr>
            <w:tcW w:w="4439"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Typing - Printing documents</w:t>
            </w:r>
          </w:p>
        </w:tc>
        <w:tc>
          <w:tcPr>
            <w:tcW w:w="1090" w:type="dxa"/>
          </w:tcPr>
          <w:p w:rsidR="00D7416A" w:rsidRPr="00591201" w:rsidRDefault="00D7416A" w:rsidP="00D7416A">
            <w:pPr>
              <w:contextualSpacing/>
              <w:rPr>
                <w:rFonts w:ascii="Times New Roman" w:hAnsi="Times New Roman" w:cs="Times New Roman"/>
                <w:lang w:val="en-US"/>
              </w:rPr>
            </w:pPr>
          </w:p>
        </w:tc>
      </w:tr>
      <w:tr w:rsidR="00D7416A" w:rsidRPr="004B03C7" w:rsidTr="00D7416A">
        <w:trPr>
          <w:jc w:val="center"/>
        </w:trPr>
        <w:tc>
          <w:tcPr>
            <w:tcW w:w="1242"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c.</w:t>
            </w:r>
          </w:p>
        </w:tc>
        <w:tc>
          <w:tcPr>
            <w:tcW w:w="4439"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Update on interactive portal (my school)</w:t>
            </w:r>
          </w:p>
        </w:tc>
        <w:tc>
          <w:tcPr>
            <w:tcW w:w="1090" w:type="dxa"/>
          </w:tcPr>
          <w:p w:rsidR="00D7416A" w:rsidRPr="00591201" w:rsidRDefault="00D7416A" w:rsidP="00D7416A">
            <w:pPr>
              <w:contextualSpacing/>
              <w:rPr>
                <w:rFonts w:ascii="Times New Roman" w:hAnsi="Times New Roman" w:cs="Times New Roman"/>
                <w:lang w:val="en-US"/>
              </w:rPr>
            </w:pPr>
          </w:p>
        </w:tc>
      </w:tr>
      <w:tr w:rsidR="00D7416A" w:rsidRPr="00591201" w:rsidTr="00D7416A">
        <w:trPr>
          <w:jc w:val="center"/>
        </w:trPr>
        <w:tc>
          <w:tcPr>
            <w:tcW w:w="1242"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d.</w:t>
            </w:r>
          </w:p>
        </w:tc>
        <w:tc>
          <w:tcPr>
            <w:tcW w:w="4439"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Computerization of School</w:t>
            </w:r>
          </w:p>
        </w:tc>
        <w:tc>
          <w:tcPr>
            <w:tcW w:w="1090" w:type="dxa"/>
          </w:tcPr>
          <w:p w:rsidR="00D7416A" w:rsidRPr="00591201" w:rsidRDefault="00D7416A" w:rsidP="00D7416A">
            <w:pPr>
              <w:contextualSpacing/>
              <w:rPr>
                <w:rFonts w:ascii="Times New Roman" w:hAnsi="Times New Roman" w:cs="Times New Roman"/>
                <w:lang w:val="en-US"/>
              </w:rPr>
            </w:pPr>
          </w:p>
        </w:tc>
      </w:tr>
      <w:tr w:rsidR="00D7416A" w:rsidRPr="00591201" w:rsidTr="00D7416A">
        <w:trPr>
          <w:jc w:val="center"/>
        </w:trPr>
        <w:tc>
          <w:tcPr>
            <w:tcW w:w="1242"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e.</w:t>
            </w:r>
          </w:p>
        </w:tc>
        <w:tc>
          <w:tcPr>
            <w:tcW w:w="4439"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Electronic Protocol</w:t>
            </w:r>
          </w:p>
        </w:tc>
        <w:tc>
          <w:tcPr>
            <w:tcW w:w="1090" w:type="dxa"/>
          </w:tcPr>
          <w:p w:rsidR="00D7416A" w:rsidRPr="00591201" w:rsidRDefault="00D7416A" w:rsidP="00D7416A">
            <w:pPr>
              <w:contextualSpacing/>
              <w:rPr>
                <w:rFonts w:ascii="Times New Roman" w:hAnsi="Times New Roman" w:cs="Times New Roman"/>
                <w:lang w:val="en-US"/>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5. Have you received some kind of training in new technologies?</w:t>
      </w:r>
    </w:p>
    <w:p w:rsidR="00D7416A" w:rsidRPr="00591201" w:rsidRDefault="00D7416A" w:rsidP="00D7416A">
      <w:pPr>
        <w:contextualSpacing/>
        <w:rPr>
          <w:szCs w:val="22"/>
          <w:lang w:val="en-US"/>
        </w:rPr>
      </w:pPr>
      <w:r w:rsidRPr="00591201">
        <w:rPr>
          <w:szCs w:val="22"/>
          <w:lang w:val="en-US"/>
        </w:rPr>
        <w:t xml:space="preserve">                </w:t>
      </w:r>
      <w:r w:rsidRPr="00591201">
        <w:rPr>
          <w:szCs w:val="22"/>
        </w:rPr>
        <w:t></w:t>
      </w:r>
      <w:r w:rsidRPr="00591201">
        <w:rPr>
          <w:szCs w:val="22"/>
          <w:lang w:val="en-US"/>
        </w:rPr>
        <w:t xml:space="preserve"> YES</w:t>
      </w:r>
    </w:p>
    <w:p w:rsidR="00D7416A" w:rsidRPr="00591201" w:rsidRDefault="00D7416A" w:rsidP="00D7416A">
      <w:pPr>
        <w:contextualSpacing/>
        <w:rPr>
          <w:szCs w:val="22"/>
          <w:lang w:val="en-US"/>
        </w:rPr>
      </w:pPr>
      <w:r w:rsidRPr="00591201">
        <w:rPr>
          <w:szCs w:val="22"/>
          <w:lang w:val="en-US"/>
        </w:rPr>
        <w:t xml:space="preserve">                </w:t>
      </w:r>
      <w:r w:rsidRPr="00591201">
        <w:rPr>
          <w:szCs w:val="22"/>
        </w:rPr>
        <w:t></w:t>
      </w:r>
      <w:r w:rsidRPr="00591201">
        <w:rPr>
          <w:szCs w:val="22"/>
          <w:lang w:val="en-US"/>
        </w:rPr>
        <w:t xml:space="preserve"> NO</w:t>
      </w:r>
    </w:p>
    <w:p w:rsidR="00D7416A" w:rsidRDefault="00D7416A" w:rsidP="00D7416A">
      <w:pPr>
        <w:contextualSpacing/>
        <w:rPr>
          <w:lang w:val="en-US"/>
        </w:rPr>
      </w:pPr>
    </w:p>
    <w:p w:rsidR="00D7416A" w:rsidRPr="00591201" w:rsidRDefault="00D7416A" w:rsidP="00D7416A">
      <w:pPr>
        <w:contextualSpacing/>
        <w:rPr>
          <w:szCs w:val="22"/>
          <w:lang w:val="en-US"/>
        </w:rPr>
      </w:pPr>
      <w:r w:rsidRPr="00591201">
        <w:rPr>
          <w:szCs w:val="22"/>
          <w:lang w:val="en-US"/>
        </w:rPr>
        <w:t>6. Note the operator who conducted your training in new technologies.</w:t>
      </w:r>
    </w:p>
    <w:tbl>
      <w:tblPr>
        <w:tblStyle w:val="TableGrid"/>
        <w:tblW w:w="0" w:type="auto"/>
        <w:jc w:val="center"/>
        <w:tblLook w:val="04A0" w:firstRow="1" w:lastRow="0" w:firstColumn="1" w:lastColumn="0" w:noHBand="0" w:noVBand="1"/>
      </w:tblPr>
      <w:tblGrid>
        <w:gridCol w:w="4971"/>
        <w:gridCol w:w="1751"/>
      </w:tblGrid>
      <w:tr w:rsidR="00D7416A" w:rsidRPr="00591201" w:rsidTr="00D7416A">
        <w:trPr>
          <w:jc w:val="center"/>
        </w:trPr>
        <w:tc>
          <w:tcPr>
            <w:tcW w:w="4971"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University / Technological Institute</w:t>
            </w:r>
          </w:p>
        </w:tc>
        <w:tc>
          <w:tcPr>
            <w:tcW w:w="1751" w:type="dxa"/>
          </w:tcPr>
          <w:p w:rsidR="00D7416A" w:rsidRPr="00591201" w:rsidRDefault="00D7416A" w:rsidP="00D7416A">
            <w:pPr>
              <w:contextualSpacing/>
              <w:rPr>
                <w:rFonts w:ascii="Times New Roman" w:hAnsi="Times New Roman" w:cs="Times New Roman"/>
                <w:lang w:val="en-US"/>
              </w:rPr>
            </w:pPr>
          </w:p>
        </w:tc>
      </w:tr>
      <w:tr w:rsidR="00D7416A" w:rsidRPr="00591201" w:rsidTr="00D7416A">
        <w:trPr>
          <w:jc w:val="center"/>
        </w:trPr>
        <w:tc>
          <w:tcPr>
            <w:tcW w:w="4971"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Ministry of Education</w:t>
            </w:r>
          </w:p>
        </w:tc>
        <w:tc>
          <w:tcPr>
            <w:tcW w:w="1751" w:type="dxa"/>
          </w:tcPr>
          <w:p w:rsidR="00D7416A" w:rsidRPr="00591201" w:rsidRDefault="00D7416A" w:rsidP="00D7416A">
            <w:pPr>
              <w:contextualSpacing/>
              <w:rPr>
                <w:rFonts w:ascii="Times New Roman" w:hAnsi="Times New Roman" w:cs="Times New Roman"/>
                <w:lang w:val="en-US"/>
              </w:rPr>
            </w:pPr>
          </w:p>
        </w:tc>
      </w:tr>
      <w:tr w:rsidR="00D7416A" w:rsidRPr="00591201" w:rsidTr="00D7416A">
        <w:trPr>
          <w:jc w:val="center"/>
        </w:trPr>
        <w:tc>
          <w:tcPr>
            <w:tcW w:w="4971"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Municipality (City / Region)</w:t>
            </w:r>
          </w:p>
        </w:tc>
        <w:tc>
          <w:tcPr>
            <w:tcW w:w="1751" w:type="dxa"/>
          </w:tcPr>
          <w:p w:rsidR="00D7416A" w:rsidRPr="00591201" w:rsidRDefault="00D7416A" w:rsidP="00D7416A">
            <w:pPr>
              <w:contextualSpacing/>
              <w:rPr>
                <w:rFonts w:ascii="Times New Roman" w:hAnsi="Times New Roman" w:cs="Times New Roman"/>
                <w:lang w:val="en-US"/>
              </w:rPr>
            </w:pPr>
          </w:p>
        </w:tc>
      </w:tr>
      <w:tr w:rsidR="00D7416A" w:rsidRPr="00591201" w:rsidTr="00D7416A">
        <w:trPr>
          <w:jc w:val="center"/>
        </w:trPr>
        <w:tc>
          <w:tcPr>
            <w:tcW w:w="4971" w:type="dxa"/>
          </w:tcPr>
          <w:p w:rsidR="00D7416A" w:rsidRPr="00591201" w:rsidRDefault="00D7416A" w:rsidP="00D7416A">
            <w:pPr>
              <w:contextualSpacing/>
              <w:rPr>
                <w:rFonts w:ascii="Times New Roman" w:hAnsi="Times New Roman" w:cs="Times New Roman"/>
                <w:lang w:val="en-US"/>
              </w:rPr>
            </w:pPr>
            <w:r w:rsidRPr="00591201">
              <w:rPr>
                <w:rFonts w:ascii="Times New Roman" w:hAnsi="Times New Roman" w:cs="Times New Roman"/>
                <w:lang w:val="en-US"/>
              </w:rPr>
              <w:t>School Director / Teachers' Association</w:t>
            </w:r>
          </w:p>
        </w:tc>
        <w:tc>
          <w:tcPr>
            <w:tcW w:w="1751" w:type="dxa"/>
          </w:tcPr>
          <w:p w:rsidR="00D7416A" w:rsidRPr="00591201" w:rsidRDefault="00D7416A" w:rsidP="00D7416A">
            <w:pPr>
              <w:contextualSpacing/>
              <w:rPr>
                <w:rFonts w:ascii="Times New Roman" w:hAnsi="Times New Roman" w:cs="Times New Roman"/>
                <w:lang w:val="en-US"/>
              </w:rPr>
            </w:pPr>
          </w:p>
        </w:tc>
      </w:tr>
    </w:tbl>
    <w:p w:rsidR="00D7416A" w:rsidRPr="00591201" w:rsidRDefault="00D7416A" w:rsidP="00D7416A">
      <w:pPr>
        <w:contextualSpacing/>
        <w:rPr>
          <w:b/>
          <w:color w:val="0070C0"/>
          <w:szCs w:val="22"/>
          <w:lang w:val="en-US"/>
        </w:rPr>
      </w:pPr>
    </w:p>
    <w:p w:rsidR="00D7416A" w:rsidRPr="00591201" w:rsidRDefault="00D7416A" w:rsidP="00D7416A">
      <w:pPr>
        <w:spacing w:line="276" w:lineRule="auto"/>
        <w:contextualSpacing/>
        <w:rPr>
          <w:szCs w:val="22"/>
          <w:lang w:val="en-US"/>
        </w:rPr>
      </w:pPr>
      <w:r w:rsidRPr="00591201">
        <w:rPr>
          <w:szCs w:val="22"/>
          <w:lang w:val="en-US"/>
        </w:rPr>
        <w:t>7. Do you agree that education in information and communication technologies should be conti</w:t>
      </w:r>
      <w:r w:rsidRPr="00591201">
        <w:rPr>
          <w:szCs w:val="22"/>
          <w:lang w:val="en-US"/>
        </w:rPr>
        <w:t>n</w:t>
      </w:r>
      <w:r w:rsidRPr="00591201">
        <w:rPr>
          <w:szCs w:val="22"/>
          <w:lang w:val="en-US"/>
        </w:rPr>
        <w:t>uous?</w:t>
      </w:r>
    </w:p>
    <w:p w:rsidR="00D7416A" w:rsidRPr="00591201" w:rsidRDefault="00D7416A" w:rsidP="00D7416A">
      <w:pPr>
        <w:ind w:left="1134"/>
        <w:contextualSpacing/>
        <w:rPr>
          <w:szCs w:val="22"/>
          <w:lang w:val="en-US"/>
        </w:rPr>
      </w:pPr>
      <w:r w:rsidRPr="00591201">
        <w:rPr>
          <w:szCs w:val="22"/>
        </w:rPr>
        <w:t></w:t>
      </w:r>
      <w:r w:rsidRPr="00591201">
        <w:rPr>
          <w:szCs w:val="22"/>
          <w:lang w:val="en-US"/>
        </w:rPr>
        <w:t xml:space="preserve"> YES</w:t>
      </w:r>
    </w:p>
    <w:p w:rsidR="00D7416A" w:rsidRPr="00591201" w:rsidRDefault="00D7416A" w:rsidP="00D7416A">
      <w:pPr>
        <w:ind w:left="1134"/>
        <w:contextualSpacing/>
        <w:rPr>
          <w:szCs w:val="22"/>
          <w:lang w:val="en-US"/>
        </w:rPr>
      </w:pPr>
      <w:r w:rsidRPr="00591201">
        <w:rPr>
          <w:szCs w:val="22"/>
        </w:rPr>
        <w:t></w:t>
      </w:r>
      <w:r w:rsidRPr="00591201">
        <w:rPr>
          <w:szCs w:val="22"/>
          <w:lang w:val="en-US"/>
        </w:rPr>
        <w:t xml:space="preserve"> NO</w:t>
      </w:r>
    </w:p>
    <w:p w:rsidR="00D7416A" w:rsidRPr="00591201" w:rsidRDefault="00D7416A" w:rsidP="00D7416A">
      <w:pPr>
        <w:contextualSpacing/>
        <w:rPr>
          <w:szCs w:val="22"/>
          <w:lang w:val="en-US"/>
        </w:rPr>
      </w:pPr>
    </w:p>
    <w:p w:rsidR="00D7416A" w:rsidRDefault="00D7416A" w:rsidP="00D7416A">
      <w:pPr>
        <w:spacing w:line="276" w:lineRule="auto"/>
        <w:contextualSpacing/>
        <w:rPr>
          <w:lang w:val="en-US"/>
        </w:rPr>
      </w:pPr>
      <w:r w:rsidRPr="00591201">
        <w:rPr>
          <w:szCs w:val="22"/>
          <w:lang w:val="en-US"/>
        </w:rPr>
        <w:t>8. Which of the following reasons do you think that make education in information and comm</w:t>
      </w:r>
      <w:r w:rsidRPr="00591201">
        <w:rPr>
          <w:szCs w:val="22"/>
          <w:lang w:val="en-US"/>
        </w:rPr>
        <w:t>u</w:t>
      </w:r>
      <w:r w:rsidRPr="00591201">
        <w:rPr>
          <w:szCs w:val="22"/>
          <w:lang w:val="en-US"/>
        </w:rPr>
        <w:t>nication technologies continued?</w:t>
      </w:r>
    </w:p>
    <w:p w:rsidR="00D7416A" w:rsidRPr="00591201" w:rsidRDefault="00D7416A" w:rsidP="00D7416A">
      <w:pPr>
        <w:spacing w:line="276" w:lineRule="auto"/>
        <w:contextualSpacing/>
        <w:rPr>
          <w:szCs w:val="22"/>
          <w:lang w:val="en-US"/>
        </w:rPr>
      </w:pPr>
    </w:p>
    <w:p w:rsidR="00D7416A" w:rsidRPr="00591201" w:rsidRDefault="00D7416A" w:rsidP="00D7416A">
      <w:pPr>
        <w:ind w:left="851"/>
        <w:contextualSpacing/>
        <w:rPr>
          <w:szCs w:val="22"/>
          <w:lang w:val="en-US"/>
        </w:rPr>
      </w:pPr>
      <w:r w:rsidRPr="00591201">
        <w:rPr>
          <w:szCs w:val="22"/>
          <w:lang w:val="en-US"/>
        </w:rPr>
        <w:t>a. Greater familiarity with computer</w:t>
      </w:r>
    </w:p>
    <w:p w:rsidR="00D7416A" w:rsidRPr="00591201" w:rsidRDefault="00D7416A" w:rsidP="00D7416A">
      <w:pPr>
        <w:ind w:left="851"/>
        <w:contextualSpacing/>
        <w:rPr>
          <w:szCs w:val="22"/>
          <w:lang w:val="en-US"/>
        </w:rPr>
      </w:pPr>
      <w:r w:rsidRPr="00591201">
        <w:rPr>
          <w:szCs w:val="22"/>
          <w:lang w:val="en-US"/>
        </w:rPr>
        <w:t>b. The constant evolution of technology</w:t>
      </w:r>
    </w:p>
    <w:p w:rsidR="00D7416A" w:rsidRPr="00591201" w:rsidRDefault="00D7416A" w:rsidP="00D7416A">
      <w:pPr>
        <w:ind w:left="851"/>
        <w:contextualSpacing/>
        <w:rPr>
          <w:szCs w:val="22"/>
          <w:lang w:val="en-US"/>
        </w:rPr>
      </w:pPr>
      <w:r w:rsidRPr="00591201">
        <w:rPr>
          <w:szCs w:val="22"/>
          <w:lang w:val="en-US"/>
        </w:rPr>
        <w:t>c. Utilization of Computer in Teaching</w:t>
      </w:r>
    </w:p>
    <w:p w:rsidR="00D7416A" w:rsidRPr="00591201" w:rsidRDefault="00D7416A" w:rsidP="00D7416A">
      <w:pPr>
        <w:ind w:left="851"/>
        <w:contextualSpacing/>
        <w:rPr>
          <w:szCs w:val="22"/>
          <w:lang w:val="en-US"/>
        </w:rPr>
      </w:pPr>
      <w:r w:rsidRPr="00591201">
        <w:rPr>
          <w:szCs w:val="22"/>
          <w:lang w:val="en-US"/>
        </w:rPr>
        <w:t>d. Strengthening of professional qualifications</w:t>
      </w:r>
    </w:p>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9. How necessary is training in the use of new technologies?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0"/>
        <w:gridCol w:w="1464"/>
        <w:gridCol w:w="2067"/>
        <w:gridCol w:w="1502"/>
        <w:gridCol w:w="1833"/>
      </w:tblGrid>
      <w:tr w:rsidR="00D7416A" w:rsidRPr="00591201" w:rsidTr="00D7416A">
        <w:trPr>
          <w:trHeight w:val="416"/>
        </w:trPr>
        <w:tc>
          <w:tcPr>
            <w:tcW w:w="1123" w:type="pct"/>
          </w:tcPr>
          <w:p w:rsidR="00D7416A" w:rsidRPr="00591201" w:rsidRDefault="00D7416A" w:rsidP="00D7416A">
            <w:pPr>
              <w:spacing w:after="0"/>
              <w:contextualSpacing/>
              <w:jc w:val="center"/>
              <w:rPr>
                <w:szCs w:val="22"/>
              </w:rPr>
            </w:pPr>
            <w:r w:rsidRPr="00591201">
              <w:rPr>
                <w:szCs w:val="22"/>
                <w:lang w:val="en-US"/>
              </w:rPr>
              <w:t>Very Much</w:t>
            </w:r>
          </w:p>
        </w:tc>
        <w:tc>
          <w:tcPr>
            <w:tcW w:w="826"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67"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848"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035"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1123" w:type="pct"/>
          </w:tcPr>
          <w:p w:rsidR="00D7416A" w:rsidRPr="00591201" w:rsidRDefault="00D7416A" w:rsidP="00D7416A">
            <w:pPr>
              <w:spacing w:after="0"/>
              <w:contextualSpacing/>
              <w:rPr>
                <w:szCs w:val="22"/>
              </w:rPr>
            </w:pPr>
          </w:p>
        </w:tc>
        <w:tc>
          <w:tcPr>
            <w:tcW w:w="826" w:type="pct"/>
            <w:shd w:val="clear" w:color="auto" w:fill="auto"/>
          </w:tcPr>
          <w:p w:rsidR="00D7416A" w:rsidRPr="00591201" w:rsidRDefault="00D7416A" w:rsidP="00D7416A">
            <w:pPr>
              <w:spacing w:after="0"/>
              <w:contextualSpacing/>
              <w:rPr>
                <w:szCs w:val="22"/>
              </w:rPr>
            </w:pPr>
          </w:p>
        </w:tc>
        <w:tc>
          <w:tcPr>
            <w:tcW w:w="1167" w:type="pct"/>
            <w:shd w:val="clear" w:color="auto" w:fill="auto"/>
          </w:tcPr>
          <w:p w:rsidR="00D7416A" w:rsidRPr="00591201" w:rsidRDefault="00D7416A" w:rsidP="00D7416A">
            <w:pPr>
              <w:spacing w:after="0"/>
              <w:contextualSpacing/>
              <w:rPr>
                <w:szCs w:val="22"/>
              </w:rPr>
            </w:pPr>
          </w:p>
        </w:tc>
        <w:tc>
          <w:tcPr>
            <w:tcW w:w="848" w:type="pct"/>
            <w:shd w:val="clear" w:color="auto" w:fill="auto"/>
          </w:tcPr>
          <w:p w:rsidR="00D7416A" w:rsidRPr="00591201" w:rsidRDefault="00D7416A" w:rsidP="00D7416A">
            <w:pPr>
              <w:spacing w:after="0"/>
              <w:contextualSpacing/>
              <w:rPr>
                <w:szCs w:val="22"/>
              </w:rPr>
            </w:pPr>
          </w:p>
        </w:tc>
        <w:tc>
          <w:tcPr>
            <w:tcW w:w="1035" w:type="pct"/>
            <w:shd w:val="clear" w:color="auto" w:fill="auto"/>
          </w:tcPr>
          <w:p w:rsidR="00D7416A" w:rsidRPr="00591201" w:rsidRDefault="00D7416A" w:rsidP="00D7416A">
            <w:pPr>
              <w:spacing w:after="0"/>
              <w:contextualSpacing/>
              <w:rPr>
                <w:szCs w:val="22"/>
              </w:rPr>
            </w:pPr>
          </w:p>
        </w:tc>
      </w:tr>
    </w:tbl>
    <w:p w:rsidR="00D7416A" w:rsidRDefault="00D7416A" w:rsidP="00D7416A">
      <w:pPr>
        <w:contextualSpacing/>
        <w:rPr>
          <w:b/>
          <w:color w:val="0070C0"/>
          <w:lang w:val="en-US"/>
        </w:rPr>
      </w:pPr>
      <w:r w:rsidRPr="00591201">
        <w:rPr>
          <w:b/>
          <w:color w:val="0070C0"/>
          <w:szCs w:val="22"/>
          <w:lang w:val="en-US"/>
        </w:rPr>
        <w:t xml:space="preserve">      </w:t>
      </w:r>
    </w:p>
    <w:p w:rsidR="00D7416A" w:rsidRPr="00591201" w:rsidRDefault="00D7416A" w:rsidP="00D7416A">
      <w:pPr>
        <w:spacing w:line="276" w:lineRule="auto"/>
        <w:contextualSpacing/>
        <w:rPr>
          <w:szCs w:val="22"/>
          <w:lang w:val="en-US"/>
        </w:rPr>
      </w:pPr>
      <w:r w:rsidRPr="00591201">
        <w:rPr>
          <w:szCs w:val="22"/>
          <w:lang w:val="en-US"/>
        </w:rPr>
        <w:t>10. How necessary is training in the use of new technologies in connection with your teaching subject?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578"/>
        <w:gridCol w:w="1993"/>
        <w:gridCol w:w="1645"/>
        <w:gridCol w:w="2202"/>
      </w:tblGrid>
      <w:tr w:rsidR="00D7416A" w:rsidRPr="00591201" w:rsidTr="00D7416A">
        <w:trPr>
          <w:trHeight w:val="447"/>
          <w:jc w:val="center"/>
        </w:trPr>
        <w:tc>
          <w:tcPr>
            <w:tcW w:w="812" w:type="pct"/>
          </w:tcPr>
          <w:p w:rsidR="00D7416A" w:rsidRPr="00591201" w:rsidRDefault="00D7416A" w:rsidP="00D7416A">
            <w:pPr>
              <w:spacing w:after="0"/>
              <w:contextualSpacing/>
              <w:jc w:val="center"/>
              <w:rPr>
                <w:szCs w:val="22"/>
              </w:rPr>
            </w:pPr>
            <w:r w:rsidRPr="00591201">
              <w:rPr>
                <w:szCs w:val="22"/>
                <w:lang w:val="en-US"/>
              </w:rPr>
              <w:t>Very Much</w:t>
            </w:r>
          </w:p>
        </w:tc>
        <w:tc>
          <w:tcPr>
            <w:tcW w:w="891"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3"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jc w:val="center"/>
        </w:trPr>
        <w:tc>
          <w:tcPr>
            <w:tcW w:w="812" w:type="pct"/>
          </w:tcPr>
          <w:p w:rsidR="00D7416A" w:rsidRPr="00591201" w:rsidRDefault="00D7416A" w:rsidP="00D7416A">
            <w:pPr>
              <w:spacing w:after="0"/>
              <w:contextualSpacing/>
              <w:rPr>
                <w:szCs w:val="22"/>
              </w:rPr>
            </w:pPr>
          </w:p>
        </w:tc>
        <w:tc>
          <w:tcPr>
            <w:tcW w:w="891"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3"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11. What extent do you think that training met your training needs?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578"/>
        <w:gridCol w:w="1993"/>
        <w:gridCol w:w="1645"/>
        <w:gridCol w:w="2202"/>
      </w:tblGrid>
      <w:tr w:rsidR="00D7416A" w:rsidRPr="00591201" w:rsidTr="00D7416A">
        <w:trPr>
          <w:trHeight w:val="358"/>
          <w:jc w:val="center"/>
        </w:trPr>
        <w:tc>
          <w:tcPr>
            <w:tcW w:w="812" w:type="pct"/>
          </w:tcPr>
          <w:p w:rsidR="00D7416A" w:rsidRPr="00591201" w:rsidRDefault="00D7416A" w:rsidP="00D7416A">
            <w:pPr>
              <w:spacing w:after="0"/>
              <w:contextualSpacing/>
              <w:jc w:val="center"/>
              <w:rPr>
                <w:szCs w:val="22"/>
              </w:rPr>
            </w:pPr>
            <w:r w:rsidRPr="00591201">
              <w:rPr>
                <w:szCs w:val="22"/>
                <w:lang w:val="en-US"/>
              </w:rPr>
              <w:t>Very Much</w:t>
            </w:r>
          </w:p>
        </w:tc>
        <w:tc>
          <w:tcPr>
            <w:tcW w:w="891"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jc w:val="center"/>
        </w:trPr>
        <w:tc>
          <w:tcPr>
            <w:tcW w:w="812" w:type="pct"/>
          </w:tcPr>
          <w:p w:rsidR="00D7416A" w:rsidRPr="00591201" w:rsidRDefault="00D7416A" w:rsidP="00D7416A">
            <w:pPr>
              <w:spacing w:after="0"/>
              <w:contextualSpacing/>
              <w:rPr>
                <w:szCs w:val="22"/>
              </w:rPr>
            </w:pPr>
          </w:p>
        </w:tc>
        <w:tc>
          <w:tcPr>
            <w:tcW w:w="891"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ind w:left="1800"/>
        <w:contextualSpacing/>
        <w:rPr>
          <w:b/>
          <w:szCs w:val="22"/>
        </w:rPr>
      </w:pPr>
    </w:p>
    <w:p w:rsidR="00D7416A" w:rsidRPr="00591201" w:rsidRDefault="00D7416A" w:rsidP="00D7416A">
      <w:pPr>
        <w:spacing w:line="276" w:lineRule="auto"/>
        <w:contextualSpacing/>
        <w:rPr>
          <w:b/>
          <w:szCs w:val="22"/>
          <w:lang w:val="en-US"/>
        </w:rPr>
      </w:pPr>
      <w:r w:rsidRPr="00591201">
        <w:rPr>
          <w:szCs w:val="22"/>
          <w:lang w:val="en-US"/>
        </w:rPr>
        <w:t>12. Did you make use and to what extent the knowledge acquired from the trainings in everyday practice in kindergarten?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5"/>
        <w:gridCol w:w="1431"/>
        <w:gridCol w:w="1993"/>
        <w:gridCol w:w="1645"/>
        <w:gridCol w:w="2202"/>
      </w:tblGrid>
      <w:tr w:rsidR="00D7416A" w:rsidRPr="00591201" w:rsidTr="00D7416A">
        <w:trPr>
          <w:trHeight w:val="490"/>
        </w:trPr>
        <w:tc>
          <w:tcPr>
            <w:tcW w:w="895" w:type="pct"/>
          </w:tcPr>
          <w:p w:rsidR="00D7416A" w:rsidRPr="00591201" w:rsidRDefault="00D7416A" w:rsidP="00D7416A">
            <w:pPr>
              <w:spacing w:after="0"/>
              <w:contextualSpacing/>
              <w:jc w:val="center"/>
              <w:rPr>
                <w:szCs w:val="22"/>
              </w:rPr>
            </w:pPr>
            <w:r w:rsidRPr="00591201">
              <w:rPr>
                <w:szCs w:val="22"/>
                <w:lang w:val="en-US"/>
              </w:rPr>
              <w:t>Very Much</w:t>
            </w:r>
          </w:p>
        </w:tc>
        <w:tc>
          <w:tcPr>
            <w:tcW w:w="808"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3"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895" w:type="pct"/>
          </w:tcPr>
          <w:p w:rsidR="00D7416A" w:rsidRPr="00591201" w:rsidRDefault="00D7416A" w:rsidP="00D7416A">
            <w:pPr>
              <w:spacing w:after="0"/>
              <w:contextualSpacing/>
              <w:rPr>
                <w:szCs w:val="22"/>
                <w:lang w:val="en-US"/>
              </w:rPr>
            </w:pPr>
          </w:p>
        </w:tc>
        <w:tc>
          <w:tcPr>
            <w:tcW w:w="808" w:type="pct"/>
            <w:shd w:val="clear" w:color="auto" w:fill="auto"/>
          </w:tcPr>
          <w:p w:rsidR="00D7416A" w:rsidRPr="00591201" w:rsidRDefault="00D7416A" w:rsidP="00D7416A">
            <w:pPr>
              <w:spacing w:after="0"/>
              <w:contextualSpacing/>
              <w:rPr>
                <w:szCs w:val="22"/>
                <w:lang w:val="en-US"/>
              </w:rPr>
            </w:pPr>
          </w:p>
        </w:tc>
        <w:tc>
          <w:tcPr>
            <w:tcW w:w="1125" w:type="pct"/>
            <w:shd w:val="clear" w:color="auto" w:fill="auto"/>
          </w:tcPr>
          <w:p w:rsidR="00D7416A" w:rsidRPr="00591201" w:rsidRDefault="00D7416A" w:rsidP="00D7416A">
            <w:pPr>
              <w:spacing w:after="0"/>
              <w:contextualSpacing/>
              <w:rPr>
                <w:szCs w:val="22"/>
                <w:lang w:val="en-US"/>
              </w:rPr>
            </w:pPr>
          </w:p>
        </w:tc>
        <w:tc>
          <w:tcPr>
            <w:tcW w:w="929" w:type="pct"/>
            <w:shd w:val="clear" w:color="auto" w:fill="auto"/>
          </w:tcPr>
          <w:p w:rsidR="00D7416A" w:rsidRPr="00591201" w:rsidRDefault="00D7416A" w:rsidP="00D7416A">
            <w:pPr>
              <w:spacing w:after="0"/>
              <w:contextualSpacing/>
              <w:rPr>
                <w:szCs w:val="22"/>
                <w:lang w:val="en-US"/>
              </w:rPr>
            </w:pPr>
          </w:p>
        </w:tc>
        <w:tc>
          <w:tcPr>
            <w:tcW w:w="1243" w:type="pct"/>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ind w:left="720"/>
        <w:contextualSpacing/>
        <w:rPr>
          <w:b/>
          <w:szCs w:val="22"/>
          <w:lang w:val="en-US"/>
        </w:rPr>
      </w:pPr>
    </w:p>
    <w:p w:rsidR="00D7416A" w:rsidRPr="00591201" w:rsidRDefault="00D7416A" w:rsidP="00D7416A">
      <w:pPr>
        <w:spacing w:after="0"/>
        <w:contextualSpacing/>
        <w:rPr>
          <w:szCs w:val="22"/>
          <w:lang w:val="en-US"/>
        </w:rPr>
      </w:pPr>
      <w:r w:rsidRPr="00591201">
        <w:rPr>
          <w:szCs w:val="22"/>
          <w:lang w:val="en-US"/>
        </w:rPr>
        <w:lastRenderedPageBreak/>
        <w:t>13. How often do you think that training in ICT should be done?</w:t>
      </w:r>
    </w:p>
    <w:tbl>
      <w:tblPr>
        <w:tblW w:w="0" w:type="auto"/>
        <w:jc w:val="center"/>
        <w:tblInd w:w="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2448"/>
        <w:gridCol w:w="2673"/>
      </w:tblGrid>
      <w:tr w:rsidR="00D7416A" w:rsidRPr="00591201" w:rsidTr="00D7416A">
        <w:trPr>
          <w:trHeight w:val="492"/>
          <w:jc w:val="center"/>
        </w:trPr>
        <w:tc>
          <w:tcPr>
            <w:tcW w:w="2573" w:type="dxa"/>
            <w:shd w:val="clear" w:color="auto" w:fill="auto"/>
          </w:tcPr>
          <w:p w:rsidR="00D7416A" w:rsidRPr="00591201" w:rsidRDefault="00D7416A" w:rsidP="00D7416A">
            <w:pPr>
              <w:spacing w:after="0"/>
              <w:contextualSpacing/>
              <w:rPr>
                <w:szCs w:val="22"/>
                <w:lang w:val="en-US"/>
              </w:rPr>
            </w:pPr>
            <w:r w:rsidRPr="00591201">
              <w:rPr>
                <w:szCs w:val="22"/>
                <w:lang w:val="en-US"/>
              </w:rPr>
              <w:t xml:space="preserve">Annual </w:t>
            </w:r>
          </w:p>
        </w:tc>
        <w:tc>
          <w:tcPr>
            <w:tcW w:w="2448" w:type="dxa"/>
            <w:shd w:val="clear" w:color="auto" w:fill="auto"/>
          </w:tcPr>
          <w:p w:rsidR="00D7416A" w:rsidRPr="00591201" w:rsidRDefault="00D7416A" w:rsidP="00D7416A">
            <w:pPr>
              <w:spacing w:after="0"/>
              <w:contextualSpacing/>
              <w:rPr>
                <w:szCs w:val="22"/>
                <w:lang w:val="en-US"/>
              </w:rPr>
            </w:pPr>
            <w:r w:rsidRPr="00591201">
              <w:rPr>
                <w:szCs w:val="22"/>
                <w:lang w:val="en-US"/>
              </w:rPr>
              <w:t>Every two years</w:t>
            </w:r>
          </w:p>
        </w:tc>
        <w:tc>
          <w:tcPr>
            <w:tcW w:w="2673" w:type="dxa"/>
            <w:shd w:val="clear" w:color="auto" w:fill="auto"/>
          </w:tcPr>
          <w:p w:rsidR="00D7416A" w:rsidRPr="00591201" w:rsidRDefault="00D7416A" w:rsidP="00D7416A">
            <w:pPr>
              <w:spacing w:after="0"/>
              <w:contextualSpacing/>
              <w:rPr>
                <w:szCs w:val="22"/>
                <w:lang w:val="en-US"/>
              </w:rPr>
            </w:pPr>
            <w:r w:rsidRPr="00591201">
              <w:rPr>
                <w:szCs w:val="22"/>
                <w:lang w:val="en-US"/>
              </w:rPr>
              <w:t>Every four years</w:t>
            </w:r>
          </w:p>
        </w:tc>
      </w:tr>
      <w:tr w:rsidR="00D7416A" w:rsidRPr="00591201" w:rsidTr="00D7416A">
        <w:trPr>
          <w:trHeight w:val="492"/>
          <w:jc w:val="center"/>
        </w:trPr>
        <w:tc>
          <w:tcPr>
            <w:tcW w:w="2573" w:type="dxa"/>
            <w:shd w:val="clear" w:color="auto" w:fill="auto"/>
          </w:tcPr>
          <w:p w:rsidR="00D7416A" w:rsidRPr="00591201" w:rsidRDefault="00D7416A" w:rsidP="00D7416A">
            <w:pPr>
              <w:spacing w:after="0"/>
              <w:contextualSpacing/>
              <w:rPr>
                <w:szCs w:val="22"/>
                <w:lang w:val="en-US"/>
              </w:rPr>
            </w:pPr>
          </w:p>
        </w:tc>
        <w:tc>
          <w:tcPr>
            <w:tcW w:w="2448" w:type="dxa"/>
            <w:shd w:val="clear" w:color="auto" w:fill="auto"/>
          </w:tcPr>
          <w:p w:rsidR="00D7416A" w:rsidRPr="00591201" w:rsidRDefault="00D7416A" w:rsidP="00D7416A">
            <w:pPr>
              <w:spacing w:after="0"/>
              <w:contextualSpacing/>
              <w:rPr>
                <w:szCs w:val="22"/>
                <w:lang w:val="en-US"/>
              </w:rPr>
            </w:pPr>
          </w:p>
        </w:tc>
        <w:tc>
          <w:tcPr>
            <w:tcW w:w="2673" w:type="dxa"/>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contextualSpacing/>
        <w:rPr>
          <w:b/>
          <w:color w:val="0070C0"/>
          <w:szCs w:val="22"/>
          <w:lang w:val="en-US"/>
        </w:rPr>
      </w:pPr>
    </w:p>
    <w:p w:rsidR="00D7416A" w:rsidRPr="00591201" w:rsidRDefault="00D7416A" w:rsidP="00D7416A">
      <w:pPr>
        <w:spacing w:line="276" w:lineRule="auto"/>
        <w:contextualSpacing/>
        <w:rPr>
          <w:b/>
          <w:color w:val="0070C0"/>
          <w:szCs w:val="22"/>
          <w:lang w:val="en-US"/>
        </w:rPr>
      </w:pPr>
      <w:r w:rsidRPr="00591201">
        <w:rPr>
          <w:szCs w:val="22"/>
          <w:lang w:val="en-US"/>
        </w:rPr>
        <w:t>14. What time period do you consider that a training program for the use of ICT in the learning process should have?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0"/>
        <w:gridCol w:w="2953"/>
        <w:gridCol w:w="2953"/>
      </w:tblGrid>
      <w:tr w:rsidR="00D7416A" w:rsidRPr="00591201" w:rsidTr="00D7416A">
        <w:trPr>
          <w:trHeight w:val="872"/>
        </w:trPr>
        <w:tc>
          <w:tcPr>
            <w:tcW w:w="1666" w:type="pct"/>
            <w:shd w:val="clear" w:color="auto" w:fill="auto"/>
          </w:tcPr>
          <w:p w:rsidR="00D7416A" w:rsidRPr="00591201" w:rsidRDefault="00D7416A" w:rsidP="00D7416A">
            <w:pPr>
              <w:spacing w:after="0"/>
              <w:contextualSpacing/>
              <w:jc w:val="center"/>
              <w:rPr>
                <w:szCs w:val="22"/>
                <w:lang w:val="en-US"/>
              </w:rPr>
            </w:pPr>
            <w:r w:rsidRPr="00591201">
              <w:rPr>
                <w:szCs w:val="22"/>
                <w:lang w:val="en-US"/>
              </w:rPr>
              <w:t>Short duration</w:t>
            </w:r>
          </w:p>
          <w:p w:rsidR="00D7416A" w:rsidRPr="00591201" w:rsidRDefault="00D7416A" w:rsidP="00D7416A">
            <w:pPr>
              <w:spacing w:after="0"/>
              <w:contextualSpacing/>
              <w:jc w:val="center"/>
              <w:rPr>
                <w:szCs w:val="22"/>
                <w:lang w:val="en-US"/>
              </w:rPr>
            </w:pPr>
            <w:r w:rsidRPr="00591201">
              <w:rPr>
                <w:szCs w:val="22"/>
                <w:lang w:val="en-US"/>
              </w:rPr>
              <w:t>(up to 60 hours)</w:t>
            </w:r>
          </w:p>
        </w:tc>
        <w:tc>
          <w:tcPr>
            <w:tcW w:w="1667" w:type="pct"/>
            <w:shd w:val="clear" w:color="auto" w:fill="auto"/>
          </w:tcPr>
          <w:p w:rsidR="00D7416A" w:rsidRPr="00591201" w:rsidRDefault="00D7416A" w:rsidP="00D7416A">
            <w:pPr>
              <w:spacing w:after="0"/>
              <w:contextualSpacing/>
              <w:jc w:val="center"/>
              <w:rPr>
                <w:szCs w:val="22"/>
                <w:lang w:val="en-US"/>
              </w:rPr>
            </w:pPr>
            <w:r w:rsidRPr="00591201">
              <w:rPr>
                <w:szCs w:val="22"/>
                <w:lang w:val="en-US"/>
              </w:rPr>
              <w:t>Average length</w:t>
            </w:r>
          </w:p>
          <w:p w:rsidR="00D7416A" w:rsidRPr="00591201" w:rsidRDefault="00D7416A" w:rsidP="00D7416A">
            <w:pPr>
              <w:spacing w:after="0"/>
              <w:contextualSpacing/>
              <w:jc w:val="center"/>
              <w:rPr>
                <w:szCs w:val="22"/>
                <w:lang w:val="en-US"/>
              </w:rPr>
            </w:pPr>
            <w:r w:rsidRPr="00591201">
              <w:rPr>
                <w:szCs w:val="22"/>
                <w:lang w:val="en-US"/>
              </w:rPr>
              <w:t>(120- 180 hours)</w:t>
            </w:r>
          </w:p>
        </w:tc>
        <w:tc>
          <w:tcPr>
            <w:tcW w:w="1667" w:type="pct"/>
            <w:shd w:val="clear" w:color="auto" w:fill="auto"/>
          </w:tcPr>
          <w:p w:rsidR="00D7416A" w:rsidRPr="00591201" w:rsidRDefault="00D7416A" w:rsidP="00D7416A">
            <w:pPr>
              <w:spacing w:after="0"/>
              <w:contextualSpacing/>
              <w:jc w:val="center"/>
              <w:rPr>
                <w:szCs w:val="22"/>
                <w:lang w:val="en-US"/>
              </w:rPr>
            </w:pPr>
            <w:r w:rsidRPr="00591201">
              <w:rPr>
                <w:szCs w:val="22"/>
                <w:lang w:val="en-US"/>
              </w:rPr>
              <w:t>Long</w:t>
            </w:r>
          </w:p>
          <w:p w:rsidR="00D7416A" w:rsidRPr="00591201" w:rsidRDefault="00D7416A" w:rsidP="00D7416A">
            <w:pPr>
              <w:spacing w:after="0"/>
              <w:contextualSpacing/>
              <w:jc w:val="center"/>
              <w:rPr>
                <w:szCs w:val="22"/>
                <w:lang w:val="en-US"/>
              </w:rPr>
            </w:pPr>
            <w:r w:rsidRPr="00591201">
              <w:rPr>
                <w:szCs w:val="22"/>
                <w:lang w:val="en-US"/>
              </w:rPr>
              <w:t>(300-500 hours)</w:t>
            </w:r>
          </w:p>
        </w:tc>
      </w:tr>
      <w:tr w:rsidR="00D7416A" w:rsidRPr="00591201" w:rsidTr="00D7416A">
        <w:trPr>
          <w:trHeight w:val="459"/>
        </w:trPr>
        <w:tc>
          <w:tcPr>
            <w:tcW w:w="1666" w:type="pct"/>
            <w:shd w:val="clear" w:color="auto" w:fill="auto"/>
          </w:tcPr>
          <w:p w:rsidR="00D7416A" w:rsidRPr="00591201" w:rsidRDefault="00D7416A" w:rsidP="00D7416A">
            <w:pPr>
              <w:spacing w:after="0"/>
              <w:contextualSpacing/>
              <w:rPr>
                <w:szCs w:val="22"/>
                <w:lang w:val="en-US"/>
              </w:rPr>
            </w:pPr>
          </w:p>
        </w:tc>
        <w:tc>
          <w:tcPr>
            <w:tcW w:w="1667" w:type="pct"/>
            <w:shd w:val="clear" w:color="auto" w:fill="auto"/>
          </w:tcPr>
          <w:p w:rsidR="00D7416A" w:rsidRPr="00591201" w:rsidRDefault="00D7416A" w:rsidP="00D7416A">
            <w:pPr>
              <w:spacing w:after="0"/>
              <w:contextualSpacing/>
              <w:rPr>
                <w:szCs w:val="22"/>
                <w:lang w:val="en-US"/>
              </w:rPr>
            </w:pPr>
          </w:p>
        </w:tc>
        <w:tc>
          <w:tcPr>
            <w:tcW w:w="1667" w:type="pct"/>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contextualSpacing/>
        <w:rPr>
          <w:b/>
          <w:color w:val="0070C0"/>
          <w:szCs w:val="22"/>
          <w:lang w:val="en-US"/>
        </w:rPr>
      </w:pPr>
    </w:p>
    <w:p w:rsidR="00D7416A" w:rsidRPr="00591201" w:rsidRDefault="00D7416A" w:rsidP="00D7416A">
      <w:pPr>
        <w:contextualSpacing/>
        <w:rPr>
          <w:szCs w:val="22"/>
          <w:lang w:val="en-US"/>
        </w:rPr>
      </w:pPr>
      <w:r w:rsidRPr="00591201">
        <w:rPr>
          <w:szCs w:val="22"/>
          <w:lang w:val="en-US"/>
        </w:rPr>
        <w:t>15. Which form do you wish to have for your service training?</w:t>
      </w:r>
    </w:p>
    <w:tbl>
      <w:tblPr>
        <w:tblpPr w:leftFromText="180" w:rightFromText="180" w:vertAnchor="text" w:horzAnchor="margin" w:tblpXSpec="center" w:tblpY="2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4961"/>
        <w:gridCol w:w="901"/>
      </w:tblGrid>
      <w:tr w:rsidR="00D7416A" w:rsidRPr="00591201" w:rsidTr="00D7416A">
        <w:tc>
          <w:tcPr>
            <w:tcW w:w="860" w:type="dxa"/>
            <w:shd w:val="clear" w:color="auto" w:fill="auto"/>
          </w:tcPr>
          <w:p w:rsidR="00D7416A" w:rsidRPr="00591201" w:rsidRDefault="00D7416A" w:rsidP="00D7416A">
            <w:pPr>
              <w:spacing w:after="0"/>
              <w:contextualSpacing/>
              <w:rPr>
                <w:szCs w:val="22"/>
                <w:lang w:val="en-US"/>
              </w:rPr>
            </w:pPr>
            <w:r w:rsidRPr="00591201">
              <w:rPr>
                <w:szCs w:val="22"/>
                <w:lang w:val="en-US"/>
              </w:rPr>
              <w:t>a.</w:t>
            </w:r>
          </w:p>
        </w:tc>
        <w:tc>
          <w:tcPr>
            <w:tcW w:w="4961" w:type="dxa"/>
            <w:shd w:val="clear" w:color="auto" w:fill="auto"/>
          </w:tcPr>
          <w:p w:rsidR="00D7416A" w:rsidRPr="00591201" w:rsidRDefault="00D7416A" w:rsidP="00D7416A">
            <w:pPr>
              <w:spacing w:after="0"/>
              <w:contextualSpacing/>
              <w:rPr>
                <w:szCs w:val="22"/>
              </w:rPr>
            </w:pPr>
            <w:r w:rsidRPr="00591201">
              <w:rPr>
                <w:szCs w:val="22"/>
                <w:lang w:val="en-US"/>
              </w:rPr>
              <w:t>Educational workshops</w:t>
            </w:r>
          </w:p>
        </w:tc>
        <w:tc>
          <w:tcPr>
            <w:tcW w:w="901" w:type="dxa"/>
            <w:shd w:val="clear" w:color="auto" w:fill="auto"/>
          </w:tcPr>
          <w:p w:rsidR="00D7416A" w:rsidRPr="00591201" w:rsidRDefault="00D7416A" w:rsidP="00D7416A">
            <w:pPr>
              <w:spacing w:after="0"/>
              <w:contextualSpacing/>
              <w:rPr>
                <w:szCs w:val="22"/>
              </w:rPr>
            </w:pPr>
          </w:p>
        </w:tc>
      </w:tr>
      <w:tr w:rsidR="00D7416A" w:rsidRPr="00591201" w:rsidTr="00D7416A">
        <w:tc>
          <w:tcPr>
            <w:tcW w:w="860" w:type="dxa"/>
            <w:shd w:val="clear" w:color="auto" w:fill="auto"/>
          </w:tcPr>
          <w:p w:rsidR="00D7416A" w:rsidRPr="00591201" w:rsidRDefault="00D7416A" w:rsidP="00D7416A">
            <w:pPr>
              <w:spacing w:after="0"/>
              <w:contextualSpacing/>
              <w:rPr>
                <w:szCs w:val="22"/>
                <w:lang w:val="en-US"/>
              </w:rPr>
            </w:pPr>
            <w:r w:rsidRPr="00591201">
              <w:rPr>
                <w:szCs w:val="22"/>
                <w:lang w:val="en-US"/>
              </w:rPr>
              <w:t xml:space="preserve">b. </w:t>
            </w:r>
          </w:p>
        </w:tc>
        <w:tc>
          <w:tcPr>
            <w:tcW w:w="4961" w:type="dxa"/>
            <w:shd w:val="clear" w:color="auto" w:fill="auto"/>
          </w:tcPr>
          <w:p w:rsidR="00D7416A" w:rsidRPr="00591201" w:rsidRDefault="00D7416A" w:rsidP="00D7416A">
            <w:pPr>
              <w:spacing w:after="0"/>
              <w:contextualSpacing/>
              <w:rPr>
                <w:szCs w:val="22"/>
                <w:lang w:val="en-US"/>
              </w:rPr>
            </w:pPr>
            <w:r w:rsidRPr="00591201">
              <w:rPr>
                <w:szCs w:val="22"/>
                <w:lang w:val="en-US"/>
              </w:rPr>
              <w:t>Intensive Seminars</w:t>
            </w:r>
          </w:p>
        </w:tc>
        <w:tc>
          <w:tcPr>
            <w:tcW w:w="901" w:type="dxa"/>
            <w:shd w:val="clear" w:color="auto" w:fill="auto"/>
          </w:tcPr>
          <w:p w:rsidR="00D7416A" w:rsidRPr="00591201" w:rsidRDefault="00D7416A" w:rsidP="00D7416A">
            <w:pPr>
              <w:spacing w:after="0"/>
              <w:contextualSpacing/>
              <w:rPr>
                <w:szCs w:val="22"/>
                <w:lang w:val="en-US"/>
              </w:rPr>
            </w:pPr>
          </w:p>
        </w:tc>
      </w:tr>
      <w:tr w:rsidR="00D7416A" w:rsidRPr="00591201" w:rsidTr="00D7416A">
        <w:tc>
          <w:tcPr>
            <w:tcW w:w="860" w:type="dxa"/>
            <w:shd w:val="clear" w:color="auto" w:fill="auto"/>
          </w:tcPr>
          <w:p w:rsidR="00D7416A" w:rsidRPr="00591201" w:rsidRDefault="00D7416A" w:rsidP="00D7416A">
            <w:pPr>
              <w:spacing w:after="0"/>
              <w:contextualSpacing/>
              <w:rPr>
                <w:szCs w:val="22"/>
                <w:lang w:val="en-US"/>
              </w:rPr>
            </w:pPr>
            <w:r w:rsidRPr="00591201">
              <w:rPr>
                <w:szCs w:val="22"/>
                <w:lang w:val="en-US"/>
              </w:rPr>
              <w:t>c.</w:t>
            </w:r>
          </w:p>
        </w:tc>
        <w:tc>
          <w:tcPr>
            <w:tcW w:w="4961" w:type="dxa"/>
            <w:shd w:val="clear" w:color="auto" w:fill="auto"/>
          </w:tcPr>
          <w:p w:rsidR="00D7416A" w:rsidRPr="00591201" w:rsidRDefault="00D7416A" w:rsidP="00D7416A">
            <w:pPr>
              <w:spacing w:after="0"/>
              <w:contextualSpacing/>
              <w:rPr>
                <w:szCs w:val="22"/>
                <w:lang w:val="en-US"/>
              </w:rPr>
            </w:pPr>
            <w:r w:rsidRPr="00591201">
              <w:rPr>
                <w:szCs w:val="22"/>
                <w:lang w:val="en-US"/>
              </w:rPr>
              <w:t>Long training programs</w:t>
            </w:r>
          </w:p>
        </w:tc>
        <w:tc>
          <w:tcPr>
            <w:tcW w:w="901" w:type="dxa"/>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p>
    <w:p w:rsidR="00D7416A" w:rsidRDefault="00D7416A" w:rsidP="00D7416A">
      <w:pPr>
        <w:contextualSpacing/>
        <w:rPr>
          <w:lang w:val="en-US"/>
        </w:rPr>
      </w:pPr>
    </w:p>
    <w:p w:rsidR="00D7416A" w:rsidRDefault="00D7416A" w:rsidP="00D7416A">
      <w:pPr>
        <w:contextualSpacing/>
        <w:rPr>
          <w:lang w:val="en-US"/>
        </w:rPr>
      </w:pPr>
    </w:p>
    <w:p w:rsidR="00D7416A" w:rsidRPr="00591201" w:rsidRDefault="00D7416A" w:rsidP="00D7416A">
      <w:pPr>
        <w:contextualSpacing/>
        <w:rPr>
          <w:szCs w:val="22"/>
          <w:lang w:val="en-US"/>
        </w:rPr>
      </w:pPr>
      <w:r w:rsidRPr="00591201">
        <w:rPr>
          <w:szCs w:val="22"/>
          <w:lang w:val="en-US"/>
        </w:rPr>
        <w:t>16. If you have not received a training on the ICT, which of the following is the main reason?</w:t>
      </w:r>
    </w:p>
    <w:tbl>
      <w:tblPr>
        <w:tblpPr w:leftFromText="180" w:rightFromText="180" w:vertAnchor="text" w:horzAnchor="margin" w:tblpXSpec="center" w:tblpY="25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4961"/>
        <w:gridCol w:w="901"/>
      </w:tblGrid>
      <w:tr w:rsidR="00D7416A" w:rsidRPr="004B03C7" w:rsidTr="00D7416A">
        <w:tc>
          <w:tcPr>
            <w:tcW w:w="860" w:type="dxa"/>
            <w:shd w:val="clear" w:color="auto" w:fill="auto"/>
          </w:tcPr>
          <w:p w:rsidR="00D7416A" w:rsidRPr="00591201" w:rsidRDefault="00D7416A" w:rsidP="00D7416A">
            <w:pPr>
              <w:spacing w:after="0"/>
              <w:contextualSpacing/>
              <w:rPr>
                <w:szCs w:val="22"/>
                <w:lang w:val="en-US"/>
              </w:rPr>
            </w:pPr>
            <w:r w:rsidRPr="00591201">
              <w:rPr>
                <w:szCs w:val="22"/>
                <w:lang w:val="en-US"/>
              </w:rPr>
              <w:t>a.</w:t>
            </w:r>
          </w:p>
        </w:tc>
        <w:tc>
          <w:tcPr>
            <w:tcW w:w="4961" w:type="dxa"/>
            <w:shd w:val="clear" w:color="auto" w:fill="auto"/>
          </w:tcPr>
          <w:p w:rsidR="00D7416A" w:rsidRPr="00591201" w:rsidRDefault="00D7416A" w:rsidP="00D7416A">
            <w:pPr>
              <w:spacing w:after="0"/>
              <w:contextualSpacing/>
              <w:rPr>
                <w:szCs w:val="22"/>
                <w:lang w:val="en-US"/>
              </w:rPr>
            </w:pPr>
            <w:r w:rsidRPr="00591201">
              <w:rPr>
                <w:szCs w:val="22"/>
                <w:lang w:val="en-US"/>
              </w:rPr>
              <w:t>Training didn’t  gave importance to the specific issue</w:t>
            </w:r>
          </w:p>
        </w:tc>
        <w:tc>
          <w:tcPr>
            <w:tcW w:w="901" w:type="dxa"/>
            <w:shd w:val="clear" w:color="auto" w:fill="auto"/>
          </w:tcPr>
          <w:p w:rsidR="00D7416A" w:rsidRPr="00591201" w:rsidRDefault="00D7416A" w:rsidP="00D7416A">
            <w:pPr>
              <w:spacing w:after="0"/>
              <w:contextualSpacing/>
              <w:rPr>
                <w:szCs w:val="22"/>
                <w:lang w:val="en-US"/>
              </w:rPr>
            </w:pPr>
          </w:p>
        </w:tc>
      </w:tr>
      <w:tr w:rsidR="00D7416A" w:rsidRPr="004B03C7" w:rsidTr="00D7416A">
        <w:tc>
          <w:tcPr>
            <w:tcW w:w="860" w:type="dxa"/>
            <w:shd w:val="clear" w:color="auto" w:fill="auto"/>
          </w:tcPr>
          <w:p w:rsidR="00D7416A" w:rsidRPr="00591201" w:rsidRDefault="00D7416A" w:rsidP="00D7416A">
            <w:pPr>
              <w:spacing w:after="0"/>
              <w:contextualSpacing/>
              <w:rPr>
                <w:szCs w:val="22"/>
                <w:lang w:val="en-US"/>
              </w:rPr>
            </w:pPr>
            <w:r w:rsidRPr="00591201">
              <w:rPr>
                <w:szCs w:val="22"/>
                <w:lang w:val="en-US"/>
              </w:rPr>
              <w:t>b.</w:t>
            </w:r>
          </w:p>
        </w:tc>
        <w:tc>
          <w:tcPr>
            <w:tcW w:w="4961" w:type="dxa"/>
            <w:shd w:val="clear" w:color="auto" w:fill="auto"/>
          </w:tcPr>
          <w:p w:rsidR="00D7416A" w:rsidRPr="00591201" w:rsidRDefault="00D7416A" w:rsidP="00D7416A">
            <w:pPr>
              <w:spacing w:after="0"/>
              <w:contextualSpacing/>
              <w:rPr>
                <w:szCs w:val="22"/>
                <w:lang w:val="en-US"/>
              </w:rPr>
            </w:pPr>
            <w:r w:rsidRPr="00591201">
              <w:rPr>
                <w:szCs w:val="22"/>
                <w:lang w:val="en-US"/>
              </w:rPr>
              <w:t>Failure to follow training (lack of time, transition difficulties, family responsibilities)</w:t>
            </w:r>
          </w:p>
        </w:tc>
        <w:tc>
          <w:tcPr>
            <w:tcW w:w="901" w:type="dxa"/>
            <w:shd w:val="clear" w:color="auto" w:fill="auto"/>
          </w:tcPr>
          <w:p w:rsidR="00D7416A" w:rsidRPr="00591201" w:rsidRDefault="00D7416A" w:rsidP="00D7416A">
            <w:pPr>
              <w:spacing w:after="0"/>
              <w:contextualSpacing/>
              <w:rPr>
                <w:szCs w:val="22"/>
                <w:lang w:val="en-US"/>
              </w:rPr>
            </w:pPr>
          </w:p>
        </w:tc>
      </w:tr>
      <w:tr w:rsidR="00D7416A" w:rsidRPr="004B03C7" w:rsidTr="00D7416A">
        <w:tc>
          <w:tcPr>
            <w:tcW w:w="860" w:type="dxa"/>
            <w:shd w:val="clear" w:color="auto" w:fill="auto"/>
          </w:tcPr>
          <w:p w:rsidR="00D7416A" w:rsidRPr="00591201" w:rsidRDefault="00D7416A" w:rsidP="00D7416A">
            <w:pPr>
              <w:spacing w:after="0"/>
              <w:contextualSpacing/>
              <w:rPr>
                <w:szCs w:val="22"/>
                <w:lang w:val="en-US"/>
              </w:rPr>
            </w:pPr>
            <w:r w:rsidRPr="00591201">
              <w:rPr>
                <w:szCs w:val="22"/>
                <w:lang w:val="en-US"/>
              </w:rPr>
              <w:t>c.</w:t>
            </w:r>
          </w:p>
        </w:tc>
        <w:tc>
          <w:tcPr>
            <w:tcW w:w="4961" w:type="dxa"/>
            <w:shd w:val="clear" w:color="auto" w:fill="auto"/>
          </w:tcPr>
          <w:p w:rsidR="00D7416A" w:rsidRPr="00591201" w:rsidRDefault="00D7416A" w:rsidP="00D7416A">
            <w:pPr>
              <w:spacing w:after="0"/>
              <w:contextualSpacing/>
              <w:rPr>
                <w:szCs w:val="22"/>
                <w:lang w:val="en-US"/>
              </w:rPr>
            </w:pPr>
            <w:r w:rsidRPr="00591201">
              <w:rPr>
                <w:szCs w:val="22"/>
                <w:lang w:val="en-US"/>
              </w:rPr>
              <w:t>Monitoring training programs is a "waste of time"</w:t>
            </w:r>
          </w:p>
        </w:tc>
        <w:tc>
          <w:tcPr>
            <w:tcW w:w="901" w:type="dxa"/>
            <w:shd w:val="clear" w:color="auto" w:fill="auto"/>
          </w:tcPr>
          <w:p w:rsidR="00D7416A" w:rsidRPr="00591201" w:rsidRDefault="00D7416A" w:rsidP="00D7416A">
            <w:pPr>
              <w:spacing w:after="0"/>
              <w:contextualSpacing/>
              <w:rPr>
                <w:szCs w:val="22"/>
                <w:lang w:val="en-US"/>
              </w:rPr>
            </w:pPr>
          </w:p>
        </w:tc>
      </w:tr>
      <w:tr w:rsidR="00D7416A" w:rsidRPr="004B03C7" w:rsidTr="00D7416A">
        <w:tc>
          <w:tcPr>
            <w:tcW w:w="860" w:type="dxa"/>
            <w:shd w:val="clear" w:color="auto" w:fill="auto"/>
          </w:tcPr>
          <w:p w:rsidR="00D7416A" w:rsidRPr="00591201" w:rsidRDefault="00D7416A" w:rsidP="00D7416A">
            <w:pPr>
              <w:spacing w:after="0"/>
              <w:contextualSpacing/>
              <w:rPr>
                <w:szCs w:val="22"/>
              </w:rPr>
            </w:pPr>
            <w:r w:rsidRPr="00591201">
              <w:rPr>
                <w:szCs w:val="22"/>
                <w:lang w:val="en-US"/>
              </w:rPr>
              <w:t>d.</w:t>
            </w:r>
          </w:p>
        </w:tc>
        <w:tc>
          <w:tcPr>
            <w:tcW w:w="4961" w:type="dxa"/>
            <w:shd w:val="clear" w:color="auto" w:fill="auto"/>
          </w:tcPr>
          <w:p w:rsidR="00D7416A" w:rsidRPr="00591201" w:rsidRDefault="00D7416A" w:rsidP="00D7416A">
            <w:pPr>
              <w:spacing w:after="0"/>
              <w:contextualSpacing/>
              <w:rPr>
                <w:szCs w:val="22"/>
                <w:lang w:val="en-US"/>
              </w:rPr>
            </w:pPr>
            <w:r w:rsidRPr="00591201">
              <w:rPr>
                <w:szCs w:val="22"/>
                <w:lang w:val="en-US"/>
              </w:rPr>
              <w:t>The "ICT" does not concern me as a matter of trai</w:t>
            </w:r>
            <w:r w:rsidRPr="00591201">
              <w:rPr>
                <w:szCs w:val="22"/>
                <w:lang w:val="en-US"/>
              </w:rPr>
              <w:t>n</w:t>
            </w:r>
            <w:r w:rsidRPr="00591201">
              <w:rPr>
                <w:szCs w:val="22"/>
                <w:lang w:val="en-US"/>
              </w:rPr>
              <w:t>ing</w:t>
            </w:r>
          </w:p>
        </w:tc>
        <w:tc>
          <w:tcPr>
            <w:tcW w:w="901" w:type="dxa"/>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contextualSpacing/>
        <w:rPr>
          <w:szCs w:val="22"/>
          <w:lang w:val="en-US"/>
        </w:rPr>
      </w:pPr>
    </w:p>
    <w:p w:rsidR="00D7416A" w:rsidRPr="00591201" w:rsidRDefault="00D7416A" w:rsidP="00D7416A">
      <w:pPr>
        <w:contextualSpacing/>
        <w:rPr>
          <w:b/>
          <w:szCs w:val="22"/>
          <w:lang w:val="en-US"/>
        </w:rPr>
      </w:pPr>
    </w:p>
    <w:p w:rsidR="00D7416A" w:rsidRDefault="00D7416A" w:rsidP="00D7416A">
      <w:pPr>
        <w:jc w:val="center"/>
        <w:rPr>
          <w:b/>
          <w:u w:val="single"/>
          <w:lang w:val="en-US"/>
        </w:rPr>
      </w:pPr>
    </w:p>
    <w:p w:rsidR="00D7416A" w:rsidRDefault="00D7416A" w:rsidP="00D7416A">
      <w:pPr>
        <w:jc w:val="center"/>
        <w:rPr>
          <w:b/>
          <w:u w:val="single"/>
          <w:lang w:val="en-US"/>
        </w:rPr>
      </w:pPr>
    </w:p>
    <w:p w:rsidR="00D7416A" w:rsidRDefault="00D7416A" w:rsidP="00D7416A">
      <w:pPr>
        <w:jc w:val="center"/>
        <w:rPr>
          <w:b/>
          <w:szCs w:val="22"/>
          <w:u w:val="single"/>
          <w:lang w:val="en-US"/>
        </w:rPr>
      </w:pPr>
    </w:p>
    <w:p w:rsidR="00D7416A" w:rsidRDefault="00D7416A" w:rsidP="00D7416A">
      <w:pPr>
        <w:jc w:val="center"/>
        <w:rPr>
          <w:b/>
          <w:szCs w:val="22"/>
          <w:u w:val="single"/>
          <w:lang w:val="en-US"/>
        </w:rPr>
      </w:pPr>
    </w:p>
    <w:p w:rsidR="00D7416A" w:rsidRDefault="00D7416A" w:rsidP="00D7416A">
      <w:pPr>
        <w:jc w:val="center"/>
        <w:rPr>
          <w:b/>
          <w:szCs w:val="22"/>
          <w:u w:val="single"/>
          <w:lang w:val="en-US"/>
        </w:rPr>
      </w:pPr>
    </w:p>
    <w:p w:rsidR="00D7416A" w:rsidRPr="00591201" w:rsidRDefault="00D7416A" w:rsidP="00D7416A">
      <w:pPr>
        <w:jc w:val="center"/>
        <w:rPr>
          <w:b/>
          <w:szCs w:val="22"/>
          <w:u w:val="single"/>
          <w:lang w:val="en-US"/>
        </w:rPr>
      </w:pPr>
      <w:r w:rsidRPr="00591201">
        <w:rPr>
          <w:b/>
          <w:szCs w:val="22"/>
          <w:u w:val="single"/>
          <w:lang w:val="en-US"/>
        </w:rPr>
        <w:t>C.</w:t>
      </w:r>
      <w:r w:rsidR="00542950">
        <w:rPr>
          <w:b/>
          <w:szCs w:val="22"/>
          <w:u w:val="single"/>
          <w:lang w:val="en-US"/>
        </w:rPr>
        <w:t xml:space="preserve"> </w:t>
      </w:r>
      <w:r w:rsidRPr="00591201">
        <w:rPr>
          <w:b/>
          <w:szCs w:val="22"/>
          <w:u w:val="single"/>
          <w:lang w:val="en-US"/>
        </w:rPr>
        <w:t>USE OF ICT IN ADMINISTRATION OF KINDERGARTENS</w:t>
      </w:r>
    </w:p>
    <w:p w:rsidR="00D7416A" w:rsidRDefault="00D7416A" w:rsidP="00D7416A">
      <w:pPr>
        <w:rPr>
          <w:szCs w:val="22"/>
          <w:lang w:val="en-US"/>
        </w:rPr>
      </w:pPr>
    </w:p>
    <w:p w:rsidR="00D7416A" w:rsidRPr="00591201" w:rsidRDefault="00D7416A" w:rsidP="00D7416A">
      <w:pPr>
        <w:rPr>
          <w:szCs w:val="22"/>
          <w:lang w:val="en-US"/>
        </w:rPr>
      </w:pPr>
      <w:r w:rsidRPr="00591201">
        <w:rPr>
          <w:szCs w:val="22"/>
          <w:lang w:val="en-US"/>
        </w:rPr>
        <w:t>1. How often do you use the computer to the kindergarten for administrative actions?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578"/>
        <w:gridCol w:w="1993"/>
        <w:gridCol w:w="1645"/>
        <w:gridCol w:w="2202"/>
      </w:tblGrid>
      <w:tr w:rsidR="00D7416A" w:rsidRPr="00591201" w:rsidTr="00D7416A">
        <w:trPr>
          <w:trHeight w:val="463"/>
        </w:trPr>
        <w:tc>
          <w:tcPr>
            <w:tcW w:w="812" w:type="pct"/>
          </w:tcPr>
          <w:p w:rsidR="00D7416A" w:rsidRPr="00591201" w:rsidRDefault="00D7416A" w:rsidP="00D7416A">
            <w:pPr>
              <w:spacing w:after="0"/>
              <w:contextualSpacing/>
              <w:jc w:val="center"/>
              <w:rPr>
                <w:szCs w:val="22"/>
              </w:rPr>
            </w:pPr>
            <w:r w:rsidRPr="00591201">
              <w:rPr>
                <w:szCs w:val="22"/>
                <w:lang w:val="en-US"/>
              </w:rPr>
              <w:t>Very Much</w:t>
            </w:r>
          </w:p>
        </w:tc>
        <w:tc>
          <w:tcPr>
            <w:tcW w:w="891"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812" w:type="pct"/>
          </w:tcPr>
          <w:p w:rsidR="00D7416A" w:rsidRPr="00591201" w:rsidRDefault="00D7416A" w:rsidP="00D7416A">
            <w:pPr>
              <w:spacing w:after="0"/>
              <w:contextualSpacing/>
              <w:rPr>
                <w:szCs w:val="22"/>
              </w:rPr>
            </w:pPr>
          </w:p>
        </w:tc>
        <w:tc>
          <w:tcPr>
            <w:tcW w:w="891"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spacing w:line="276" w:lineRule="auto"/>
        <w:contextualSpacing/>
        <w:rPr>
          <w:szCs w:val="22"/>
          <w:lang w:val="en-US"/>
        </w:rPr>
      </w:pPr>
    </w:p>
    <w:p w:rsidR="00D7416A" w:rsidRDefault="00D7416A" w:rsidP="00D7416A">
      <w:pPr>
        <w:spacing w:line="276" w:lineRule="auto"/>
        <w:contextualSpacing/>
        <w:rPr>
          <w:lang w:val="en-US"/>
        </w:rPr>
      </w:pPr>
      <w:r w:rsidRPr="00591201">
        <w:rPr>
          <w:szCs w:val="22"/>
          <w:lang w:val="en-US"/>
        </w:rPr>
        <w:t>2. Do you agree that information and communication technologies should be used in the admi</w:t>
      </w:r>
      <w:r w:rsidRPr="00591201">
        <w:rPr>
          <w:szCs w:val="22"/>
          <w:lang w:val="en-US"/>
        </w:rPr>
        <w:t>n</w:t>
      </w:r>
      <w:r w:rsidRPr="00591201">
        <w:rPr>
          <w:szCs w:val="22"/>
          <w:lang w:val="en-US"/>
        </w:rPr>
        <w:t xml:space="preserve">istration of the </w:t>
      </w:r>
      <w:proofErr w:type="gramStart"/>
      <w:r w:rsidRPr="00591201">
        <w:rPr>
          <w:szCs w:val="22"/>
          <w:lang w:val="en-US"/>
        </w:rPr>
        <w:t>kindergarten ?</w:t>
      </w:r>
      <w:proofErr w:type="gramEnd"/>
    </w:p>
    <w:p w:rsidR="00D7416A" w:rsidRPr="00591201" w:rsidRDefault="00D7416A" w:rsidP="00D7416A">
      <w:pPr>
        <w:spacing w:line="276" w:lineRule="auto"/>
        <w:contextualSpacing/>
        <w:rPr>
          <w:szCs w:val="22"/>
          <w:lang w:val="en-US"/>
        </w:rPr>
      </w:pPr>
    </w:p>
    <w:p w:rsidR="00D7416A" w:rsidRPr="00591201" w:rsidRDefault="00D7416A" w:rsidP="00D7416A">
      <w:pPr>
        <w:spacing w:line="276" w:lineRule="auto"/>
        <w:ind w:left="851"/>
        <w:contextualSpacing/>
        <w:rPr>
          <w:szCs w:val="22"/>
          <w:lang w:val="en-US"/>
        </w:rPr>
      </w:pPr>
      <w:r w:rsidRPr="00591201">
        <w:rPr>
          <w:szCs w:val="22"/>
        </w:rPr>
        <w:t></w:t>
      </w:r>
      <w:r w:rsidRPr="00591201">
        <w:rPr>
          <w:szCs w:val="22"/>
          <w:lang w:val="en-US"/>
        </w:rPr>
        <w:t xml:space="preserve"> YES</w:t>
      </w:r>
    </w:p>
    <w:p w:rsidR="00D7416A" w:rsidRPr="00591201" w:rsidRDefault="00D7416A" w:rsidP="00D7416A">
      <w:pPr>
        <w:spacing w:line="276" w:lineRule="auto"/>
        <w:ind w:left="851"/>
        <w:contextualSpacing/>
        <w:rPr>
          <w:szCs w:val="22"/>
          <w:lang w:val="en-US"/>
        </w:rPr>
      </w:pPr>
      <w:r w:rsidRPr="00591201">
        <w:rPr>
          <w:szCs w:val="22"/>
        </w:rPr>
        <w:t></w:t>
      </w:r>
      <w:r w:rsidRPr="00591201">
        <w:rPr>
          <w:szCs w:val="22"/>
          <w:lang w:val="en-US"/>
        </w:rPr>
        <w:t xml:space="preserve"> NO</w:t>
      </w:r>
    </w:p>
    <w:p w:rsidR="00D7416A" w:rsidRDefault="00D7416A" w:rsidP="00D7416A">
      <w:pPr>
        <w:spacing w:after="0"/>
        <w:contextualSpacing/>
        <w:rPr>
          <w:szCs w:val="22"/>
          <w:lang w:val="en-US"/>
        </w:rPr>
      </w:pPr>
    </w:p>
    <w:p w:rsidR="00D7416A" w:rsidRDefault="00D7416A" w:rsidP="00D7416A">
      <w:pPr>
        <w:spacing w:after="0"/>
        <w:contextualSpacing/>
        <w:rPr>
          <w:szCs w:val="22"/>
          <w:lang w:val="en-US"/>
        </w:rPr>
      </w:pPr>
    </w:p>
    <w:p w:rsidR="00D7416A" w:rsidRDefault="00D7416A" w:rsidP="00D7416A">
      <w:pPr>
        <w:spacing w:after="0"/>
        <w:contextualSpacing/>
        <w:rPr>
          <w:szCs w:val="22"/>
          <w:lang w:val="en-US"/>
        </w:rPr>
      </w:pPr>
    </w:p>
    <w:p w:rsidR="00D7416A" w:rsidRDefault="00D7416A" w:rsidP="00D7416A">
      <w:pPr>
        <w:spacing w:after="0"/>
        <w:contextualSpacing/>
        <w:rPr>
          <w:szCs w:val="22"/>
          <w:lang w:val="en-US"/>
        </w:rPr>
      </w:pPr>
    </w:p>
    <w:p w:rsidR="00D7416A" w:rsidRPr="00591201" w:rsidRDefault="00D7416A" w:rsidP="00D7416A">
      <w:pPr>
        <w:spacing w:after="0"/>
        <w:contextualSpacing/>
        <w:rPr>
          <w:szCs w:val="22"/>
          <w:lang w:val="en-US"/>
        </w:rPr>
      </w:pPr>
    </w:p>
    <w:p w:rsidR="00D7416A" w:rsidRPr="00591201" w:rsidRDefault="00D7416A" w:rsidP="00D7416A">
      <w:pPr>
        <w:spacing w:after="0"/>
        <w:contextualSpacing/>
        <w:rPr>
          <w:szCs w:val="22"/>
          <w:lang w:val="en-US"/>
        </w:rPr>
      </w:pPr>
      <w:r w:rsidRPr="00591201">
        <w:rPr>
          <w:szCs w:val="22"/>
          <w:lang w:val="en-US"/>
        </w:rPr>
        <w:lastRenderedPageBreak/>
        <w:t xml:space="preserve">3. What extent do you agree that the use of computer management is </w:t>
      </w:r>
      <w:proofErr w:type="gramStart"/>
      <w:r w:rsidRPr="00591201">
        <w:rPr>
          <w:szCs w:val="22"/>
          <w:lang w:val="en-US"/>
        </w:rPr>
        <w:t>necessary:</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2"/>
        <w:gridCol w:w="1605"/>
        <w:gridCol w:w="1860"/>
        <w:gridCol w:w="1509"/>
        <w:gridCol w:w="2060"/>
      </w:tblGrid>
      <w:tr w:rsidR="00D7416A" w:rsidRPr="00591201" w:rsidTr="00D7416A">
        <w:trPr>
          <w:trHeight w:val="333"/>
          <w:jc w:val="center"/>
        </w:trPr>
        <w:tc>
          <w:tcPr>
            <w:tcW w:w="1029" w:type="pct"/>
          </w:tcPr>
          <w:p w:rsidR="00D7416A" w:rsidRPr="00591201" w:rsidRDefault="00D7416A" w:rsidP="00D7416A">
            <w:pPr>
              <w:spacing w:after="0"/>
              <w:contextualSpacing/>
              <w:jc w:val="center"/>
              <w:rPr>
                <w:szCs w:val="22"/>
              </w:rPr>
            </w:pPr>
            <w:r w:rsidRPr="00591201">
              <w:rPr>
                <w:szCs w:val="22"/>
                <w:lang w:val="en-US"/>
              </w:rPr>
              <w:t>Very Much</w:t>
            </w:r>
          </w:p>
        </w:tc>
        <w:tc>
          <w:tcPr>
            <w:tcW w:w="906"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050"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852"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163"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jc w:val="center"/>
        </w:trPr>
        <w:tc>
          <w:tcPr>
            <w:tcW w:w="1029" w:type="pct"/>
          </w:tcPr>
          <w:p w:rsidR="00D7416A" w:rsidRPr="00591201" w:rsidRDefault="00D7416A" w:rsidP="00D7416A">
            <w:pPr>
              <w:spacing w:after="0"/>
              <w:contextualSpacing/>
              <w:rPr>
                <w:szCs w:val="22"/>
              </w:rPr>
            </w:pPr>
          </w:p>
        </w:tc>
        <w:tc>
          <w:tcPr>
            <w:tcW w:w="906" w:type="pct"/>
            <w:shd w:val="clear" w:color="auto" w:fill="auto"/>
          </w:tcPr>
          <w:p w:rsidR="00D7416A" w:rsidRPr="00591201" w:rsidRDefault="00D7416A" w:rsidP="00D7416A">
            <w:pPr>
              <w:spacing w:after="0"/>
              <w:contextualSpacing/>
              <w:rPr>
                <w:szCs w:val="22"/>
              </w:rPr>
            </w:pPr>
          </w:p>
        </w:tc>
        <w:tc>
          <w:tcPr>
            <w:tcW w:w="1050" w:type="pct"/>
            <w:shd w:val="clear" w:color="auto" w:fill="auto"/>
          </w:tcPr>
          <w:p w:rsidR="00D7416A" w:rsidRPr="00591201" w:rsidRDefault="00D7416A" w:rsidP="00D7416A">
            <w:pPr>
              <w:spacing w:after="0"/>
              <w:contextualSpacing/>
              <w:rPr>
                <w:szCs w:val="22"/>
              </w:rPr>
            </w:pPr>
          </w:p>
        </w:tc>
        <w:tc>
          <w:tcPr>
            <w:tcW w:w="852" w:type="pct"/>
            <w:shd w:val="clear" w:color="auto" w:fill="auto"/>
          </w:tcPr>
          <w:p w:rsidR="00D7416A" w:rsidRPr="00591201" w:rsidRDefault="00D7416A" w:rsidP="00D7416A">
            <w:pPr>
              <w:spacing w:after="0"/>
              <w:contextualSpacing/>
              <w:rPr>
                <w:szCs w:val="22"/>
              </w:rPr>
            </w:pPr>
          </w:p>
        </w:tc>
        <w:tc>
          <w:tcPr>
            <w:tcW w:w="1163"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pStyle w:val="ListParagraph"/>
        <w:rPr>
          <w:szCs w:val="22"/>
          <w:lang w:val="en-US"/>
        </w:rPr>
      </w:pPr>
    </w:p>
    <w:p w:rsidR="00D7416A" w:rsidRPr="00591201" w:rsidRDefault="00D7416A" w:rsidP="00D7416A">
      <w:pPr>
        <w:pStyle w:val="ListParagraph"/>
        <w:numPr>
          <w:ilvl w:val="0"/>
          <w:numId w:val="20"/>
        </w:numPr>
        <w:spacing w:after="200" w:line="276" w:lineRule="auto"/>
        <w:ind w:left="284" w:hanging="284"/>
        <w:jc w:val="both"/>
        <w:rPr>
          <w:szCs w:val="22"/>
          <w:lang w:val="en-US"/>
        </w:rPr>
      </w:pPr>
      <w:r w:rsidRPr="00591201">
        <w:rPr>
          <w:szCs w:val="22"/>
          <w:lang w:val="en-US"/>
        </w:rPr>
        <w:t>How often do you use new technologies in kindergarten for each of the following cases of administrative actions?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9"/>
        <w:gridCol w:w="1039"/>
        <w:gridCol w:w="1213"/>
        <w:gridCol w:w="1690"/>
        <w:gridCol w:w="1222"/>
        <w:gridCol w:w="1093"/>
      </w:tblGrid>
      <w:tr w:rsidR="00D7416A" w:rsidRPr="00591201" w:rsidTr="00D7416A">
        <w:trPr>
          <w:trHeight w:val="804"/>
        </w:trPr>
        <w:tc>
          <w:tcPr>
            <w:tcW w:w="1467" w:type="pct"/>
            <w:shd w:val="clear" w:color="auto" w:fill="auto"/>
          </w:tcPr>
          <w:p w:rsidR="00D7416A" w:rsidRPr="00591201" w:rsidRDefault="00D7416A" w:rsidP="00D7416A">
            <w:pPr>
              <w:spacing w:after="0"/>
              <w:rPr>
                <w:szCs w:val="22"/>
                <w:lang w:val="en-US"/>
              </w:rPr>
            </w:pPr>
          </w:p>
        </w:tc>
        <w:tc>
          <w:tcPr>
            <w:tcW w:w="586" w:type="pct"/>
            <w:shd w:val="clear" w:color="auto" w:fill="auto"/>
          </w:tcPr>
          <w:p w:rsidR="00D7416A" w:rsidRPr="00591201" w:rsidRDefault="00D7416A" w:rsidP="00D7416A">
            <w:pPr>
              <w:spacing w:after="0"/>
              <w:contextualSpacing/>
              <w:jc w:val="center"/>
              <w:rPr>
                <w:szCs w:val="22"/>
              </w:rPr>
            </w:pPr>
            <w:r w:rsidRPr="00591201">
              <w:rPr>
                <w:szCs w:val="22"/>
                <w:lang w:val="en-US"/>
              </w:rPr>
              <w:t>Very Much</w:t>
            </w:r>
          </w:p>
        </w:tc>
        <w:tc>
          <w:tcPr>
            <w:tcW w:w="685"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954"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690" w:type="pct"/>
          </w:tcPr>
          <w:p w:rsidR="00D7416A" w:rsidRPr="00591201" w:rsidRDefault="00D7416A" w:rsidP="00D7416A">
            <w:pPr>
              <w:spacing w:after="0"/>
              <w:contextualSpacing/>
              <w:jc w:val="center"/>
              <w:rPr>
                <w:szCs w:val="22"/>
              </w:rPr>
            </w:pPr>
            <w:r w:rsidRPr="00591201">
              <w:rPr>
                <w:szCs w:val="22"/>
                <w:lang w:val="en-US"/>
              </w:rPr>
              <w:t>Seldom</w:t>
            </w:r>
          </w:p>
        </w:tc>
        <w:tc>
          <w:tcPr>
            <w:tcW w:w="617" w:type="pct"/>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93"/>
        </w:trPr>
        <w:tc>
          <w:tcPr>
            <w:tcW w:w="1467" w:type="pct"/>
            <w:shd w:val="clear" w:color="auto" w:fill="auto"/>
          </w:tcPr>
          <w:p w:rsidR="00D7416A" w:rsidRPr="00591201" w:rsidRDefault="00D7416A" w:rsidP="00D7416A">
            <w:pPr>
              <w:rPr>
                <w:szCs w:val="22"/>
                <w:lang w:val="en-US"/>
              </w:rPr>
            </w:pPr>
            <w:r w:rsidRPr="00591201">
              <w:rPr>
                <w:szCs w:val="22"/>
                <w:lang w:val="en-US"/>
              </w:rPr>
              <w:t>File management</w:t>
            </w:r>
          </w:p>
        </w:tc>
        <w:tc>
          <w:tcPr>
            <w:tcW w:w="586" w:type="pct"/>
            <w:shd w:val="clear" w:color="auto" w:fill="auto"/>
          </w:tcPr>
          <w:p w:rsidR="00D7416A" w:rsidRPr="00591201" w:rsidRDefault="00D7416A" w:rsidP="00D7416A">
            <w:pPr>
              <w:spacing w:after="0"/>
              <w:jc w:val="center"/>
              <w:rPr>
                <w:szCs w:val="22"/>
              </w:rPr>
            </w:pPr>
          </w:p>
        </w:tc>
        <w:tc>
          <w:tcPr>
            <w:tcW w:w="685" w:type="pct"/>
            <w:shd w:val="clear" w:color="auto" w:fill="auto"/>
          </w:tcPr>
          <w:p w:rsidR="00D7416A" w:rsidRPr="00591201" w:rsidRDefault="00D7416A" w:rsidP="00D7416A">
            <w:pPr>
              <w:spacing w:after="0"/>
              <w:jc w:val="center"/>
              <w:rPr>
                <w:szCs w:val="22"/>
              </w:rPr>
            </w:pPr>
          </w:p>
        </w:tc>
        <w:tc>
          <w:tcPr>
            <w:tcW w:w="954" w:type="pct"/>
            <w:shd w:val="clear" w:color="auto" w:fill="auto"/>
          </w:tcPr>
          <w:p w:rsidR="00D7416A" w:rsidRPr="00591201" w:rsidRDefault="00D7416A" w:rsidP="00D7416A">
            <w:pPr>
              <w:spacing w:after="0"/>
              <w:jc w:val="center"/>
              <w:rPr>
                <w:szCs w:val="22"/>
              </w:rPr>
            </w:pPr>
          </w:p>
        </w:tc>
        <w:tc>
          <w:tcPr>
            <w:tcW w:w="690" w:type="pct"/>
          </w:tcPr>
          <w:p w:rsidR="00D7416A" w:rsidRPr="00591201" w:rsidRDefault="00D7416A" w:rsidP="00D7416A">
            <w:pPr>
              <w:spacing w:after="0"/>
              <w:jc w:val="center"/>
              <w:rPr>
                <w:szCs w:val="22"/>
              </w:rPr>
            </w:pPr>
          </w:p>
        </w:tc>
        <w:tc>
          <w:tcPr>
            <w:tcW w:w="617" w:type="pct"/>
          </w:tcPr>
          <w:p w:rsidR="00D7416A" w:rsidRPr="00591201" w:rsidRDefault="00D7416A" w:rsidP="00D7416A">
            <w:pPr>
              <w:spacing w:after="0"/>
              <w:jc w:val="center"/>
              <w:rPr>
                <w:szCs w:val="22"/>
              </w:rPr>
            </w:pPr>
          </w:p>
        </w:tc>
      </w:tr>
      <w:tr w:rsidR="00D7416A" w:rsidRPr="00591201" w:rsidTr="00D7416A">
        <w:trPr>
          <w:trHeight w:val="473"/>
        </w:trPr>
        <w:tc>
          <w:tcPr>
            <w:tcW w:w="1467" w:type="pct"/>
            <w:shd w:val="clear" w:color="auto" w:fill="auto"/>
          </w:tcPr>
          <w:p w:rsidR="00D7416A" w:rsidRPr="00591201" w:rsidRDefault="00D7416A" w:rsidP="00D7416A">
            <w:pPr>
              <w:rPr>
                <w:szCs w:val="22"/>
                <w:lang w:val="en-US"/>
              </w:rPr>
            </w:pPr>
            <w:r w:rsidRPr="00591201">
              <w:rPr>
                <w:szCs w:val="22"/>
                <w:lang w:val="en-US"/>
              </w:rPr>
              <w:t>Contact (e-mail)</w:t>
            </w:r>
          </w:p>
        </w:tc>
        <w:tc>
          <w:tcPr>
            <w:tcW w:w="586" w:type="pct"/>
            <w:shd w:val="clear" w:color="auto" w:fill="auto"/>
          </w:tcPr>
          <w:p w:rsidR="00D7416A" w:rsidRPr="00591201" w:rsidRDefault="00D7416A" w:rsidP="00D7416A">
            <w:pPr>
              <w:spacing w:after="0"/>
              <w:jc w:val="center"/>
              <w:rPr>
                <w:szCs w:val="22"/>
              </w:rPr>
            </w:pPr>
          </w:p>
        </w:tc>
        <w:tc>
          <w:tcPr>
            <w:tcW w:w="685" w:type="pct"/>
            <w:shd w:val="clear" w:color="auto" w:fill="auto"/>
          </w:tcPr>
          <w:p w:rsidR="00D7416A" w:rsidRPr="00591201" w:rsidRDefault="00D7416A" w:rsidP="00D7416A">
            <w:pPr>
              <w:spacing w:after="0"/>
              <w:jc w:val="center"/>
              <w:rPr>
                <w:szCs w:val="22"/>
              </w:rPr>
            </w:pPr>
          </w:p>
        </w:tc>
        <w:tc>
          <w:tcPr>
            <w:tcW w:w="954" w:type="pct"/>
            <w:shd w:val="clear" w:color="auto" w:fill="auto"/>
          </w:tcPr>
          <w:p w:rsidR="00D7416A" w:rsidRPr="00591201" w:rsidRDefault="00D7416A" w:rsidP="00D7416A">
            <w:pPr>
              <w:spacing w:after="0"/>
              <w:jc w:val="center"/>
              <w:rPr>
                <w:szCs w:val="22"/>
              </w:rPr>
            </w:pPr>
          </w:p>
        </w:tc>
        <w:tc>
          <w:tcPr>
            <w:tcW w:w="690" w:type="pct"/>
          </w:tcPr>
          <w:p w:rsidR="00D7416A" w:rsidRPr="00591201" w:rsidRDefault="00D7416A" w:rsidP="00D7416A">
            <w:pPr>
              <w:spacing w:after="0"/>
              <w:jc w:val="center"/>
              <w:rPr>
                <w:szCs w:val="22"/>
              </w:rPr>
            </w:pPr>
          </w:p>
        </w:tc>
        <w:tc>
          <w:tcPr>
            <w:tcW w:w="617" w:type="pct"/>
          </w:tcPr>
          <w:p w:rsidR="00D7416A" w:rsidRPr="00591201" w:rsidRDefault="00D7416A" w:rsidP="00D7416A">
            <w:pPr>
              <w:spacing w:after="0"/>
              <w:jc w:val="center"/>
              <w:rPr>
                <w:szCs w:val="22"/>
              </w:rPr>
            </w:pPr>
          </w:p>
        </w:tc>
      </w:tr>
      <w:tr w:rsidR="00D7416A" w:rsidRPr="00591201" w:rsidTr="00D7416A">
        <w:trPr>
          <w:trHeight w:val="595"/>
        </w:trPr>
        <w:tc>
          <w:tcPr>
            <w:tcW w:w="1467" w:type="pct"/>
            <w:shd w:val="clear" w:color="auto" w:fill="auto"/>
          </w:tcPr>
          <w:p w:rsidR="00D7416A" w:rsidRPr="00591201" w:rsidRDefault="00D7416A" w:rsidP="00D7416A">
            <w:pPr>
              <w:rPr>
                <w:szCs w:val="22"/>
                <w:lang w:val="en-US"/>
              </w:rPr>
            </w:pPr>
            <w:r w:rsidRPr="00591201">
              <w:rPr>
                <w:szCs w:val="22"/>
                <w:lang w:val="en-US"/>
              </w:rPr>
              <w:t>Typing - printing doc</w:t>
            </w:r>
            <w:r w:rsidRPr="00591201">
              <w:rPr>
                <w:szCs w:val="22"/>
                <w:lang w:val="en-US"/>
              </w:rPr>
              <w:t>u</w:t>
            </w:r>
            <w:r w:rsidRPr="00591201">
              <w:rPr>
                <w:szCs w:val="22"/>
                <w:lang w:val="en-US"/>
              </w:rPr>
              <w:t>ments</w:t>
            </w:r>
          </w:p>
        </w:tc>
        <w:tc>
          <w:tcPr>
            <w:tcW w:w="586" w:type="pct"/>
            <w:shd w:val="clear" w:color="auto" w:fill="auto"/>
          </w:tcPr>
          <w:p w:rsidR="00D7416A" w:rsidRPr="00591201" w:rsidRDefault="00D7416A" w:rsidP="00D7416A">
            <w:pPr>
              <w:spacing w:after="0"/>
              <w:jc w:val="center"/>
              <w:rPr>
                <w:szCs w:val="22"/>
              </w:rPr>
            </w:pPr>
          </w:p>
        </w:tc>
        <w:tc>
          <w:tcPr>
            <w:tcW w:w="685" w:type="pct"/>
            <w:shd w:val="clear" w:color="auto" w:fill="auto"/>
          </w:tcPr>
          <w:p w:rsidR="00D7416A" w:rsidRPr="00591201" w:rsidRDefault="00D7416A" w:rsidP="00D7416A">
            <w:pPr>
              <w:spacing w:after="0"/>
              <w:jc w:val="center"/>
              <w:rPr>
                <w:szCs w:val="22"/>
              </w:rPr>
            </w:pPr>
          </w:p>
        </w:tc>
        <w:tc>
          <w:tcPr>
            <w:tcW w:w="954" w:type="pct"/>
            <w:shd w:val="clear" w:color="auto" w:fill="auto"/>
          </w:tcPr>
          <w:p w:rsidR="00D7416A" w:rsidRPr="00591201" w:rsidRDefault="00D7416A" w:rsidP="00D7416A">
            <w:pPr>
              <w:spacing w:after="0"/>
              <w:jc w:val="center"/>
              <w:rPr>
                <w:szCs w:val="22"/>
              </w:rPr>
            </w:pPr>
          </w:p>
        </w:tc>
        <w:tc>
          <w:tcPr>
            <w:tcW w:w="690" w:type="pct"/>
          </w:tcPr>
          <w:p w:rsidR="00D7416A" w:rsidRPr="00591201" w:rsidRDefault="00D7416A" w:rsidP="00D7416A">
            <w:pPr>
              <w:spacing w:after="0"/>
              <w:jc w:val="center"/>
              <w:rPr>
                <w:szCs w:val="22"/>
              </w:rPr>
            </w:pPr>
          </w:p>
        </w:tc>
        <w:tc>
          <w:tcPr>
            <w:tcW w:w="617" w:type="pct"/>
          </w:tcPr>
          <w:p w:rsidR="00D7416A" w:rsidRPr="00591201" w:rsidRDefault="00D7416A" w:rsidP="00D7416A">
            <w:pPr>
              <w:spacing w:after="0"/>
              <w:jc w:val="center"/>
              <w:rPr>
                <w:szCs w:val="22"/>
              </w:rPr>
            </w:pPr>
          </w:p>
        </w:tc>
      </w:tr>
      <w:tr w:rsidR="00D7416A" w:rsidRPr="004B03C7" w:rsidTr="00D7416A">
        <w:trPr>
          <w:trHeight w:val="622"/>
        </w:trPr>
        <w:tc>
          <w:tcPr>
            <w:tcW w:w="1467" w:type="pct"/>
            <w:shd w:val="clear" w:color="auto" w:fill="auto"/>
          </w:tcPr>
          <w:p w:rsidR="00D7416A" w:rsidRPr="00591201" w:rsidRDefault="00D7416A" w:rsidP="00D7416A">
            <w:pPr>
              <w:rPr>
                <w:szCs w:val="22"/>
                <w:lang w:val="en-US"/>
              </w:rPr>
            </w:pPr>
            <w:r w:rsidRPr="00591201">
              <w:rPr>
                <w:szCs w:val="22"/>
                <w:lang w:val="en-US"/>
              </w:rPr>
              <w:t>Update on interactive po</w:t>
            </w:r>
            <w:r w:rsidRPr="00591201">
              <w:rPr>
                <w:szCs w:val="22"/>
                <w:lang w:val="en-US"/>
              </w:rPr>
              <w:t>r</w:t>
            </w:r>
            <w:r w:rsidRPr="00591201">
              <w:rPr>
                <w:szCs w:val="22"/>
                <w:lang w:val="en-US"/>
              </w:rPr>
              <w:t>tal (my school)</w:t>
            </w:r>
          </w:p>
        </w:tc>
        <w:tc>
          <w:tcPr>
            <w:tcW w:w="586" w:type="pct"/>
            <w:shd w:val="clear" w:color="auto" w:fill="auto"/>
          </w:tcPr>
          <w:p w:rsidR="00D7416A" w:rsidRPr="00591201" w:rsidRDefault="00D7416A" w:rsidP="00D7416A">
            <w:pPr>
              <w:spacing w:after="0"/>
              <w:jc w:val="center"/>
              <w:rPr>
                <w:szCs w:val="22"/>
                <w:lang w:val="en-US"/>
              </w:rPr>
            </w:pPr>
          </w:p>
        </w:tc>
        <w:tc>
          <w:tcPr>
            <w:tcW w:w="685" w:type="pct"/>
            <w:shd w:val="clear" w:color="auto" w:fill="auto"/>
          </w:tcPr>
          <w:p w:rsidR="00D7416A" w:rsidRPr="00591201" w:rsidRDefault="00D7416A" w:rsidP="00D7416A">
            <w:pPr>
              <w:spacing w:after="0"/>
              <w:jc w:val="center"/>
              <w:rPr>
                <w:szCs w:val="22"/>
                <w:lang w:val="en-US"/>
              </w:rPr>
            </w:pPr>
          </w:p>
        </w:tc>
        <w:tc>
          <w:tcPr>
            <w:tcW w:w="954" w:type="pct"/>
            <w:shd w:val="clear" w:color="auto" w:fill="auto"/>
          </w:tcPr>
          <w:p w:rsidR="00D7416A" w:rsidRPr="00591201" w:rsidRDefault="00D7416A" w:rsidP="00D7416A">
            <w:pPr>
              <w:spacing w:after="0"/>
              <w:jc w:val="center"/>
              <w:rPr>
                <w:szCs w:val="22"/>
                <w:lang w:val="en-US"/>
              </w:rPr>
            </w:pPr>
          </w:p>
        </w:tc>
        <w:tc>
          <w:tcPr>
            <w:tcW w:w="690" w:type="pct"/>
          </w:tcPr>
          <w:p w:rsidR="00D7416A" w:rsidRPr="00591201" w:rsidRDefault="00D7416A" w:rsidP="00D7416A">
            <w:pPr>
              <w:spacing w:after="0"/>
              <w:jc w:val="center"/>
              <w:rPr>
                <w:szCs w:val="22"/>
                <w:lang w:val="en-US"/>
              </w:rPr>
            </w:pPr>
          </w:p>
        </w:tc>
        <w:tc>
          <w:tcPr>
            <w:tcW w:w="617" w:type="pct"/>
          </w:tcPr>
          <w:p w:rsidR="00D7416A" w:rsidRPr="00591201" w:rsidRDefault="00D7416A" w:rsidP="00D7416A">
            <w:pPr>
              <w:spacing w:after="0"/>
              <w:jc w:val="center"/>
              <w:rPr>
                <w:szCs w:val="22"/>
                <w:lang w:val="en-US"/>
              </w:rPr>
            </w:pPr>
          </w:p>
        </w:tc>
      </w:tr>
      <w:tr w:rsidR="00D7416A" w:rsidRPr="00591201" w:rsidTr="00D7416A">
        <w:trPr>
          <w:trHeight w:val="800"/>
        </w:trPr>
        <w:tc>
          <w:tcPr>
            <w:tcW w:w="1467" w:type="pct"/>
            <w:shd w:val="clear" w:color="auto" w:fill="auto"/>
          </w:tcPr>
          <w:p w:rsidR="00D7416A" w:rsidRPr="00591201" w:rsidRDefault="005805A7" w:rsidP="00D7416A">
            <w:pPr>
              <w:rPr>
                <w:szCs w:val="22"/>
                <w:lang w:val="en-US"/>
              </w:rPr>
            </w:pPr>
            <w:r>
              <w:rPr>
                <w:szCs w:val="22"/>
                <w:lang w:val="en-US"/>
              </w:rPr>
              <w:t>C</w:t>
            </w:r>
            <w:r w:rsidR="00D7416A" w:rsidRPr="00591201">
              <w:rPr>
                <w:szCs w:val="22"/>
                <w:lang w:val="en-US"/>
              </w:rPr>
              <w:t>omputerization of school</w:t>
            </w:r>
            <w:r w:rsidR="00D7416A">
              <w:rPr>
                <w:lang w:val="en-US"/>
              </w:rPr>
              <w:t xml:space="preserve"> </w:t>
            </w:r>
          </w:p>
        </w:tc>
        <w:tc>
          <w:tcPr>
            <w:tcW w:w="586" w:type="pct"/>
            <w:shd w:val="clear" w:color="auto" w:fill="auto"/>
          </w:tcPr>
          <w:p w:rsidR="00D7416A" w:rsidRPr="00591201" w:rsidRDefault="00D7416A" w:rsidP="00D7416A">
            <w:pPr>
              <w:spacing w:after="0"/>
              <w:jc w:val="center"/>
              <w:rPr>
                <w:szCs w:val="22"/>
              </w:rPr>
            </w:pPr>
          </w:p>
        </w:tc>
        <w:tc>
          <w:tcPr>
            <w:tcW w:w="685" w:type="pct"/>
            <w:shd w:val="clear" w:color="auto" w:fill="auto"/>
          </w:tcPr>
          <w:p w:rsidR="00D7416A" w:rsidRPr="00591201" w:rsidRDefault="00D7416A" w:rsidP="00D7416A">
            <w:pPr>
              <w:spacing w:after="0"/>
              <w:jc w:val="center"/>
              <w:rPr>
                <w:szCs w:val="22"/>
              </w:rPr>
            </w:pPr>
          </w:p>
        </w:tc>
        <w:tc>
          <w:tcPr>
            <w:tcW w:w="954" w:type="pct"/>
            <w:shd w:val="clear" w:color="auto" w:fill="auto"/>
          </w:tcPr>
          <w:p w:rsidR="00D7416A" w:rsidRPr="00591201" w:rsidRDefault="00D7416A" w:rsidP="00D7416A">
            <w:pPr>
              <w:spacing w:after="0"/>
              <w:jc w:val="center"/>
              <w:rPr>
                <w:szCs w:val="22"/>
              </w:rPr>
            </w:pPr>
          </w:p>
        </w:tc>
        <w:tc>
          <w:tcPr>
            <w:tcW w:w="690" w:type="pct"/>
          </w:tcPr>
          <w:p w:rsidR="00D7416A" w:rsidRPr="00591201" w:rsidRDefault="00D7416A" w:rsidP="00D7416A">
            <w:pPr>
              <w:spacing w:after="0"/>
              <w:jc w:val="center"/>
              <w:rPr>
                <w:szCs w:val="22"/>
              </w:rPr>
            </w:pPr>
          </w:p>
        </w:tc>
        <w:tc>
          <w:tcPr>
            <w:tcW w:w="617" w:type="pct"/>
          </w:tcPr>
          <w:p w:rsidR="00D7416A" w:rsidRPr="00591201" w:rsidRDefault="00D7416A" w:rsidP="00D7416A">
            <w:pPr>
              <w:spacing w:after="0"/>
              <w:jc w:val="center"/>
              <w:rPr>
                <w:szCs w:val="22"/>
              </w:rPr>
            </w:pPr>
          </w:p>
        </w:tc>
      </w:tr>
      <w:tr w:rsidR="00D7416A" w:rsidRPr="00591201" w:rsidTr="00D7416A">
        <w:trPr>
          <w:trHeight w:val="423"/>
        </w:trPr>
        <w:tc>
          <w:tcPr>
            <w:tcW w:w="1467" w:type="pct"/>
            <w:shd w:val="clear" w:color="auto" w:fill="auto"/>
          </w:tcPr>
          <w:p w:rsidR="00D7416A" w:rsidRPr="00591201" w:rsidRDefault="005805A7" w:rsidP="00D7416A">
            <w:pPr>
              <w:rPr>
                <w:szCs w:val="22"/>
              </w:rPr>
            </w:pPr>
            <w:r>
              <w:rPr>
                <w:szCs w:val="22"/>
                <w:lang w:val="en-US"/>
              </w:rPr>
              <w:t>E</w:t>
            </w:r>
            <w:r w:rsidR="00D7416A" w:rsidRPr="00591201">
              <w:rPr>
                <w:szCs w:val="22"/>
                <w:lang w:val="en-US"/>
              </w:rPr>
              <w:t>lectronic Protocol</w:t>
            </w:r>
          </w:p>
        </w:tc>
        <w:tc>
          <w:tcPr>
            <w:tcW w:w="586" w:type="pct"/>
            <w:shd w:val="clear" w:color="auto" w:fill="auto"/>
          </w:tcPr>
          <w:p w:rsidR="00D7416A" w:rsidRPr="00591201" w:rsidRDefault="00D7416A" w:rsidP="00D7416A">
            <w:pPr>
              <w:spacing w:after="0"/>
              <w:jc w:val="center"/>
              <w:rPr>
                <w:szCs w:val="22"/>
              </w:rPr>
            </w:pPr>
          </w:p>
        </w:tc>
        <w:tc>
          <w:tcPr>
            <w:tcW w:w="685" w:type="pct"/>
            <w:shd w:val="clear" w:color="auto" w:fill="auto"/>
          </w:tcPr>
          <w:p w:rsidR="00D7416A" w:rsidRPr="00591201" w:rsidRDefault="00D7416A" w:rsidP="00D7416A">
            <w:pPr>
              <w:spacing w:after="0"/>
              <w:jc w:val="center"/>
              <w:rPr>
                <w:szCs w:val="22"/>
              </w:rPr>
            </w:pPr>
          </w:p>
        </w:tc>
        <w:tc>
          <w:tcPr>
            <w:tcW w:w="954" w:type="pct"/>
            <w:shd w:val="clear" w:color="auto" w:fill="auto"/>
          </w:tcPr>
          <w:p w:rsidR="00D7416A" w:rsidRPr="00591201" w:rsidRDefault="00D7416A" w:rsidP="00D7416A">
            <w:pPr>
              <w:spacing w:after="0"/>
              <w:jc w:val="center"/>
              <w:rPr>
                <w:szCs w:val="22"/>
              </w:rPr>
            </w:pPr>
          </w:p>
        </w:tc>
        <w:tc>
          <w:tcPr>
            <w:tcW w:w="690" w:type="pct"/>
          </w:tcPr>
          <w:p w:rsidR="00D7416A" w:rsidRPr="00591201" w:rsidRDefault="00D7416A" w:rsidP="00D7416A">
            <w:pPr>
              <w:spacing w:after="0"/>
              <w:jc w:val="center"/>
              <w:rPr>
                <w:szCs w:val="22"/>
              </w:rPr>
            </w:pPr>
          </w:p>
        </w:tc>
        <w:tc>
          <w:tcPr>
            <w:tcW w:w="617" w:type="pct"/>
          </w:tcPr>
          <w:p w:rsidR="00D7416A" w:rsidRPr="00591201" w:rsidRDefault="00D7416A" w:rsidP="00D7416A">
            <w:pPr>
              <w:spacing w:after="0"/>
              <w:jc w:val="center"/>
              <w:rPr>
                <w:szCs w:val="22"/>
              </w:rPr>
            </w:pPr>
          </w:p>
        </w:tc>
      </w:tr>
    </w:tbl>
    <w:p w:rsidR="00D7416A" w:rsidRPr="00591201" w:rsidRDefault="00D7416A" w:rsidP="00D7416A">
      <w:pPr>
        <w:contextualSpacing/>
        <w:rPr>
          <w:szCs w:val="22"/>
          <w:lang w:val="en-US"/>
        </w:rPr>
      </w:pPr>
    </w:p>
    <w:p w:rsidR="00D7416A" w:rsidRPr="00591201" w:rsidRDefault="00D7416A" w:rsidP="00D7416A">
      <w:pPr>
        <w:pStyle w:val="ListParagraph"/>
        <w:numPr>
          <w:ilvl w:val="0"/>
          <w:numId w:val="20"/>
        </w:numPr>
        <w:spacing w:after="200" w:line="360" w:lineRule="auto"/>
        <w:ind w:left="284" w:hanging="284"/>
        <w:jc w:val="both"/>
        <w:rPr>
          <w:szCs w:val="22"/>
          <w:lang w:val="en-US"/>
        </w:rPr>
      </w:pPr>
      <w:r w:rsidRPr="00591201">
        <w:rPr>
          <w:szCs w:val="22"/>
          <w:lang w:val="en-US"/>
        </w:rPr>
        <w:t xml:space="preserve">Are you reviewing the introduction of the ICT in the administration of </w:t>
      </w:r>
      <w:proofErr w:type="gramStart"/>
      <w:r w:rsidRPr="00591201">
        <w:rPr>
          <w:szCs w:val="22"/>
          <w:lang w:val="en-US"/>
        </w:rPr>
        <w:t>kindergarten ?</w:t>
      </w:r>
      <w:proofErr w:type="gramEnd"/>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578"/>
        <w:gridCol w:w="1993"/>
        <w:gridCol w:w="1645"/>
        <w:gridCol w:w="2202"/>
      </w:tblGrid>
      <w:tr w:rsidR="00D7416A" w:rsidRPr="00591201" w:rsidTr="00D7416A">
        <w:trPr>
          <w:trHeight w:val="465"/>
          <w:jc w:val="center"/>
        </w:trPr>
        <w:tc>
          <w:tcPr>
            <w:tcW w:w="812" w:type="pct"/>
          </w:tcPr>
          <w:p w:rsidR="00D7416A" w:rsidRPr="00591201" w:rsidRDefault="00D7416A" w:rsidP="00D7416A">
            <w:pPr>
              <w:spacing w:after="0"/>
              <w:contextualSpacing/>
              <w:jc w:val="center"/>
              <w:rPr>
                <w:szCs w:val="22"/>
              </w:rPr>
            </w:pPr>
            <w:r w:rsidRPr="00591201">
              <w:rPr>
                <w:szCs w:val="22"/>
                <w:lang w:val="en-US"/>
              </w:rPr>
              <w:t>Very Much</w:t>
            </w:r>
          </w:p>
        </w:tc>
        <w:tc>
          <w:tcPr>
            <w:tcW w:w="891"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jc w:val="center"/>
        </w:trPr>
        <w:tc>
          <w:tcPr>
            <w:tcW w:w="812" w:type="pct"/>
          </w:tcPr>
          <w:p w:rsidR="00D7416A" w:rsidRPr="00591201" w:rsidRDefault="00D7416A" w:rsidP="00D7416A">
            <w:pPr>
              <w:spacing w:after="0"/>
              <w:contextualSpacing/>
              <w:rPr>
                <w:szCs w:val="22"/>
              </w:rPr>
            </w:pPr>
          </w:p>
        </w:tc>
        <w:tc>
          <w:tcPr>
            <w:tcW w:w="891"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contextualSpacing/>
        <w:jc w:val="center"/>
        <w:rPr>
          <w:b/>
          <w:szCs w:val="22"/>
          <w:u w:val="single"/>
          <w:lang w:val="en-US"/>
        </w:rPr>
      </w:pPr>
      <w:r w:rsidRPr="00591201">
        <w:rPr>
          <w:b/>
          <w:szCs w:val="22"/>
          <w:u w:val="single"/>
          <w:lang w:val="en-US"/>
        </w:rPr>
        <w:t>D. INVESTIGATION OF STAGING OF PARTICIPANTS IN THE ADMINISTRATIVE PROCEDURE KINDERGARTENS</w:t>
      </w:r>
    </w:p>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1. To what extent do you consider that the use of ICT contributes to the efficient running of the administrative work in your nursery?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1429"/>
        <w:gridCol w:w="1993"/>
        <w:gridCol w:w="1645"/>
        <w:gridCol w:w="2203"/>
      </w:tblGrid>
      <w:tr w:rsidR="00D7416A" w:rsidRPr="00591201" w:rsidTr="00D7416A">
        <w:trPr>
          <w:trHeight w:val="379"/>
        </w:trPr>
        <w:tc>
          <w:tcPr>
            <w:tcW w:w="895" w:type="pct"/>
          </w:tcPr>
          <w:p w:rsidR="00D7416A" w:rsidRPr="00591201" w:rsidRDefault="00D7416A" w:rsidP="00D7416A">
            <w:pPr>
              <w:spacing w:after="0"/>
              <w:contextualSpacing/>
              <w:jc w:val="center"/>
              <w:rPr>
                <w:szCs w:val="22"/>
              </w:rPr>
            </w:pPr>
            <w:r w:rsidRPr="00591201">
              <w:rPr>
                <w:szCs w:val="22"/>
                <w:lang w:val="en-US"/>
              </w:rPr>
              <w:t>Very Much</w:t>
            </w:r>
          </w:p>
        </w:tc>
        <w:tc>
          <w:tcPr>
            <w:tcW w:w="807"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895" w:type="pct"/>
          </w:tcPr>
          <w:p w:rsidR="00D7416A" w:rsidRPr="00591201" w:rsidRDefault="00D7416A" w:rsidP="00D7416A">
            <w:pPr>
              <w:spacing w:after="0"/>
              <w:contextualSpacing/>
              <w:rPr>
                <w:szCs w:val="22"/>
              </w:rPr>
            </w:pPr>
          </w:p>
        </w:tc>
        <w:tc>
          <w:tcPr>
            <w:tcW w:w="807"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2. For which of the following reasons do you believe that it is necessary to use ICT in the eff</w:t>
      </w:r>
      <w:r w:rsidRPr="00591201">
        <w:rPr>
          <w:szCs w:val="22"/>
          <w:lang w:val="en-US"/>
        </w:rPr>
        <w:t>i</w:t>
      </w:r>
      <w:r w:rsidRPr="00591201">
        <w:rPr>
          <w:szCs w:val="22"/>
          <w:lang w:val="en-US"/>
        </w:rPr>
        <w:t>cient running of the administrative work in your nursery?</w:t>
      </w:r>
    </w:p>
    <w:tbl>
      <w:tblPr>
        <w:tblW w:w="0" w:type="auto"/>
        <w:jc w:val="center"/>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3"/>
        <w:gridCol w:w="5528"/>
        <w:gridCol w:w="901"/>
      </w:tblGrid>
      <w:tr w:rsidR="00D7416A" w:rsidRPr="00591201" w:rsidTr="00D7416A">
        <w:trPr>
          <w:jc w:val="center"/>
        </w:trPr>
        <w:tc>
          <w:tcPr>
            <w:tcW w:w="1013" w:type="dxa"/>
            <w:shd w:val="clear" w:color="auto" w:fill="auto"/>
          </w:tcPr>
          <w:p w:rsidR="00D7416A" w:rsidRPr="00591201" w:rsidRDefault="00D7416A" w:rsidP="00D7416A">
            <w:pPr>
              <w:spacing w:after="0"/>
              <w:contextualSpacing/>
              <w:rPr>
                <w:szCs w:val="22"/>
              </w:rPr>
            </w:pPr>
            <w:r w:rsidRPr="00591201">
              <w:rPr>
                <w:szCs w:val="22"/>
                <w:lang w:val="en-US"/>
              </w:rPr>
              <w:t>a.</w:t>
            </w:r>
          </w:p>
        </w:tc>
        <w:tc>
          <w:tcPr>
            <w:tcW w:w="5528" w:type="dxa"/>
            <w:shd w:val="clear" w:color="auto" w:fill="auto"/>
          </w:tcPr>
          <w:p w:rsidR="00D7416A" w:rsidRPr="00591201" w:rsidRDefault="00D7416A" w:rsidP="00D7416A">
            <w:pPr>
              <w:contextualSpacing/>
              <w:rPr>
                <w:szCs w:val="22"/>
                <w:lang w:val="en-US"/>
              </w:rPr>
            </w:pPr>
            <w:r w:rsidRPr="00591201">
              <w:rPr>
                <w:szCs w:val="22"/>
                <w:lang w:val="en-US"/>
              </w:rPr>
              <w:t>Time Saving</w:t>
            </w:r>
          </w:p>
        </w:tc>
        <w:tc>
          <w:tcPr>
            <w:tcW w:w="901" w:type="dxa"/>
            <w:shd w:val="clear" w:color="auto" w:fill="auto"/>
          </w:tcPr>
          <w:p w:rsidR="00D7416A" w:rsidRPr="00591201" w:rsidRDefault="00D7416A" w:rsidP="00D7416A">
            <w:pPr>
              <w:spacing w:after="0"/>
              <w:contextualSpacing/>
              <w:rPr>
                <w:szCs w:val="22"/>
              </w:rPr>
            </w:pPr>
          </w:p>
        </w:tc>
      </w:tr>
      <w:tr w:rsidR="00D7416A" w:rsidRPr="00591201" w:rsidTr="00D7416A">
        <w:trPr>
          <w:jc w:val="center"/>
        </w:trPr>
        <w:tc>
          <w:tcPr>
            <w:tcW w:w="1013" w:type="dxa"/>
            <w:shd w:val="clear" w:color="auto" w:fill="auto"/>
          </w:tcPr>
          <w:p w:rsidR="00D7416A" w:rsidRPr="00591201" w:rsidRDefault="00D7416A" w:rsidP="00D7416A">
            <w:pPr>
              <w:spacing w:after="0"/>
              <w:contextualSpacing/>
              <w:rPr>
                <w:szCs w:val="22"/>
              </w:rPr>
            </w:pPr>
            <w:r w:rsidRPr="00591201">
              <w:rPr>
                <w:szCs w:val="22"/>
                <w:lang w:val="en-US"/>
              </w:rPr>
              <w:t>b.</w:t>
            </w:r>
          </w:p>
        </w:tc>
        <w:tc>
          <w:tcPr>
            <w:tcW w:w="5528" w:type="dxa"/>
            <w:shd w:val="clear" w:color="auto" w:fill="auto"/>
          </w:tcPr>
          <w:p w:rsidR="00D7416A" w:rsidRPr="00591201" w:rsidRDefault="00D7416A" w:rsidP="00D7416A">
            <w:pPr>
              <w:contextualSpacing/>
              <w:rPr>
                <w:szCs w:val="22"/>
                <w:lang w:val="en-US"/>
              </w:rPr>
            </w:pPr>
            <w:r w:rsidRPr="00591201">
              <w:rPr>
                <w:szCs w:val="22"/>
                <w:lang w:val="en-US"/>
              </w:rPr>
              <w:t>Ability to better Organization</w:t>
            </w:r>
          </w:p>
        </w:tc>
        <w:tc>
          <w:tcPr>
            <w:tcW w:w="901" w:type="dxa"/>
            <w:shd w:val="clear" w:color="auto" w:fill="auto"/>
          </w:tcPr>
          <w:p w:rsidR="00D7416A" w:rsidRPr="00591201" w:rsidRDefault="00D7416A" w:rsidP="00D7416A">
            <w:pPr>
              <w:spacing w:after="0"/>
              <w:contextualSpacing/>
              <w:rPr>
                <w:szCs w:val="22"/>
                <w:lang w:val="en-US"/>
              </w:rPr>
            </w:pPr>
          </w:p>
        </w:tc>
      </w:tr>
      <w:tr w:rsidR="00D7416A" w:rsidRPr="00591201" w:rsidTr="00D7416A">
        <w:trPr>
          <w:jc w:val="center"/>
        </w:trPr>
        <w:tc>
          <w:tcPr>
            <w:tcW w:w="1013" w:type="dxa"/>
            <w:shd w:val="clear" w:color="auto" w:fill="auto"/>
          </w:tcPr>
          <w:p w:rsidR="00D7416A" w:rsidRPr="00591201" w:rsidRDefault="00D7416A" w:rsidP="00D7416A">
            <w:pPr>
              <w:spacing w:after="0"/>
              <w:contextualSpacing/>
              <w:rPr>
                <w:szCs w:val="22"/>
              </w:rPr>
            </w:pPr>
            <w:r w:rsidRPr="00591201">
              <w:rPr>
                <w:szCs w:val="22"/>
              </w:rPr>
              <w:t>c.</w:t>
            </w:r>
          </w:p>
        </w:tc>
        <w:tc>
          <w:tcPr>
            <w:tcW w:w="5528" w:type="dxa"/>
            <w:shd w:val="clear" w:color="auto" w:fill="auto"/>
          </w:tcPr>
          <w:p w:rsidR="00D7416A" w:rsidRPr="00591201" w:rsidRDefault="00D7416A" w:rsidP="00D7416A">
            <w:pPr>
              <w:contextualSpacing/>
              <w:rPr>
                <w:szCs w:val="22"/>
                <w:lang w:val="en-US"/>
              </w:rPr>
            </w:pPr>
            <w:r w:rsidRPr="00591201">
              <w:rPr>
                <w:szCs w:val="22"/>
              </w:rPr>
              <w:t>Cost Reduc</w:t>
            </w:r>
            <w:proofErr w:type="spellStart"/>
            <w:r w:rsidRPr="00591201">
              <w:rPr>
                <w:szCs w:val="22"/>
                <w:lang w:val="en-US"/>
              </w:rPr>
              <w:t>tion</w:t>
            </w:r>
            <w:proofErr w:type="spellEnd"/>
          </w:p>
        </w:tc>
        <w:tc>
          <w:tcPr>
            <w:tcW w:w="901" w:type="dxa"/>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lastRenderedPageBreak/>
        <w:t>3. What extent do you consider that you are satisfied from your existing technical equipment r</w:t>
      </w:r>
      <w:r w:rsidRPr="00591201">
        <w:rPr>
          <w:szCs w:val="22"/>
          <w:lang w:val="en-US"/>
        </w:rPr>
        <w:t>e</w:t>
      </w:r>
      <w:r w:rsidRPr="00591201">
        <w:rPr>
          <w:szCs w:val="22"/>
          <w:lang w:val="en-US"/>
        </w:rPr>
        <w:t>garding the use of ICT in the efficient running of the administrative work in your nursery?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6"/>
        <w:gridCol w:w="1429"/>
        <w:gridCol w:w="1993"/>
        <w:gridCol w:w="1645"/>
        <w:gridCol w:w="2203"/>
      </w:tblGrid>
      <w:tr w:rsidR="00D7416A" w:rsidRPr="00591201" w:rsidTr="00D7416A">
        <w:trPr>
          <w:trHeight w:val="509"/>
        </w:trPr>
        <w:tc>
          <w:tcPr>
            <w:tcW w:w="895" w:type="pct"/>
          </w:tcPr>
          <w:p w:rsidR="00D7416A" w:rsidRPr="00591201" w:rsidRDefault="00D7416A" w:rsidP="00D7416A">
            <w:pPr>
              <w:spacing w:after="0"/>
              <w:contextualSpacing/>
              <w:jc w:val="center"/>
              <w:rPr>
                <w:szCs w:val="22"/>
              </w:rPr>
            </w:pPr>
            <w:r w:rsidRPr="00591201">
              <w:rPr>
                <w:szCs w:val="22"/>
                <w:lang w:val="en-US"/>
              </w:rPr>
              <w:t>Very Much</w:t>
            </w:r>
          </w:p>
        </w:tc>
        <w:tc>
          <w:tcPr>
            <w:tcW w:w="807"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895" w:type="pct"/>
          </w:tcPr>
          <w:p w:rsidR="00D7416A" w:rsidRPr="00591201" w:rsidRDefault="00D7416A" w:rsidP="00D7416A">
            <w:pPr>
              <w:spacing w:after="0"/>
              <w:contextualSpacing/>
              <w:rPr>
                <w:szCs w:val="22"/>
              </w:rPr>
            </w:pPr>
          </w:p>
        </w:tc>
        <w:tc>
          <w:tcPr>
            <w:tcW w:w="807"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rPr>
          <w:szCs w:val="22"/>
          <w:lang w:val="en-US"/>
        </w:rPr>
      </w:pPr>
      <w:r w:rsidRPr="00591201">
        <w:rPr>
          <w:szCs w:val="22"/>
          <w:lang w:val="en-US"/>
        </w:rPr>
        <w:t>4. In which of the following areas / activities related to the administrative work in your nursery, the use of ICT contributes more?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
        <w:gridCol w:w="2040"/>
        <w:gridCol w:w="1010"/>
        <w:gridCol w:w="1229"/>
        <w:gridCol w:w="1690"/>
        <w:gridCol w:w="1307"/>
        <w:gridCol w:w="1073"/>
      </w:tblGrid>
      <w:tr w:rsidR="00D7416A" w:rsidRPr="00591201" w:rsidTr="00D7416A">
        <w:tc>
          <w:tcPr>
            <w:tcW w:w="286" w:type="pct"/>
            <w:shd w:val="clear" w:color="auto" w:fill="auto"/>
          </w:tcPr>
          <w:p w:rsidR="00D7416A" w:rsidRPr="00591201" w:rsidRDefault="00D7416A" w:rsidP="00D7416A">
            <w:pPr>
              <w:spacing w:after="0"/>
              <w:contextualSpacing/>
              <w:jc w:val="center"/>
              <w:rPr>
                <w:szCs w:val="22"/>
                <w:lang w:val="en-US"/>
              </w:rPr>
            </w:pPr>
          </w:p>
        </w:tc>
        <w:tc>
          <w:tcPr>
            <w:tcW w:w="1152" w:type="pct"/>
            <w:shd w:val="clear" w:color="auto" w:fill="auto"/>
          </w:tcPr>
          <w:p w:rsidR="00D7416A" w:rsidRPr="00591201" w:rsidRDefault="00D7416A" w:rsidP="00D7416A">
            <w:pPr>
              <w:spacing w:after="0"/>
              <w:contextualSpacing/>
              <w:jc w:val="center"/>
              <w:rPr>
                <w:szCs w:val="22"/>
                <w:lang w:val="en-US"/>
              </w:rPr>
            </w:pPr>
          </w:p>
        </w:tc>
        <w:tc>
          <w:tcPr>
            <w:tcW w:w="570" w:type="pct"/>
            <w:shd w:val="clear" w:color="auto" w:fill="auto"/>
          </w:tcPr>
          <w:p w:rsidR="00D7416A" w:rsidRPr="00591201" w:rsidRDefault="00D7416A" w:rsidP="00D7416A">
            <w:pPr>
              <w:spacing w:after="0"/>
              <w:contextualSpacing/>
              <w:jc w:val="center"/>
              <w:rPr>
                <w:szCs w:val="22"/>
              </w:rPr>
            </w:pPr>
            <w:r w:rsidRPr="00591201">
              <w:rPr>
                <w:szCs w:val="22"/>
                <w:lang w:val="en-US"/>
              </w:rPr>
              <w:t>Very Much</w:t>
            </w:r>
          </w:p>
        </w:tc>
        <w:tc>
          <w:tcPr>
            <w:tcW w:w="694"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954"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738" w:type="pct"/>
          </w:tcPr>
          <w:p w:rsidR="00D7416A" w:rsidRPr="00591201" w:rsidRDefault="00D7416A" w:rsidP="00D7416A">
            <w:pPr>
              <w:spacing w:after="0"/>
              <w:contextualSpacing/>
              <w:jc w:val="center"/>
              <w:rPr>
                <w:szCs w:val="22"/>
              </w:rPr>
            </w:pPr>
            <w:r w:rsidRPr="00591201">
              <w:rPr>
                <w:szCs w:val="22"/>
                <w:lang w:val="en-US"/>
              </w:rPr>
              <w:t>Seldom</w:t>
            </w:r>
          </w:p>
        </w:tc>
        <w:tc>
          <w:tcPr>
            <w:tcW w:w="607" w:type="pct"/>
          </w:tcPr>
          <w:p w:rsidR="00D7416A" w:rsidRPr="00591201" w:rsidRDefault="00D7416A" w:rsidP="00D7416A">
            <w:pPr>
              <w:spacing w:after="0"/>
              <w:contextualSpacing/>
              <w:jc w:val="center"/>
              <w:rPr>
                <w:szCs w:val="22"/>
              </w:rPr>
            </w:pPr>
            <w:r w:rsidRPr="00591201">
              <w:rPr>
                <w:szCs w:val="22"/>
                <w:lang w:val="en-US"/>
              </w:rPr>
              <w:t>No, ne</w:t>
            </w:r>
            <w:r w:rsidRPr="00591201">
              <w:rPr>
                <w:szCs w:val="22"/>
                <w:lang w:val="en-US"/>
              </w:rPr>
              <w:t>v</w:t>
            </w:r>
            <w:r w:rsidRPr="00591201">
              <w:rPr>
                <w:szCs w:val="22"/>
                <w:lang w:val="en-US"/>
              </w:rPr>
              <w:t>er</w:t>
            </w:r>
          </w:p>
        </w:tc>
      </w:tr>
      <w:tr w:rsidR="00D7416A" w:rsidRPr="004B03C7" w:rsidTr="00D7416A">
        <w:tc>
          <w:tcPr>
            <w:tcW w:w="286" w:type="pct"/>
            <w:shd w:val="clear" w:color="auto" w:fill="auto"/>
          </w:tcPr>
          <w:p w:rsidR="00D7416A" w:rsidRPr="00591201" w:rsidRDefault="00D7416A" w:rsidP="00D7416A">
            <w:pPr>
              <w:spacing w:after="0"/>
              <w:contextualSpacing/>
              <w:rPr>
                <w:szCs w:val="22"/>
                <w:lang w:val="en-US"/>
              </w:rPr>
            </w:pPr>
            <w:r w:rsidRPr="00591201">
              <w:rPr>
                <w:szCs w:val="22"/>
                <w:lang w:val="en-US"/>
              </w:rPr>
              <w:t>a.</w:t>
            </w:r>
          </w:p>
        </w:tc>
        <w:tc>
          <w:tcPr>
            <w:tcW w:w="1152" w:type="pct"/>
            <w:shd w:val="clear" w:color="auto" w:fill="auto"/>
          </w:tcPr>
          <w:p w:rsidR="00D7416A" w:rsidRPr="00591201" w:rsidRDefault="00D7416A" w:rsidP="00D7416A">
            <w:pPr>
              <w:contextualSpacing/>
              <w:rPr>
                <w:szCs w:val="22"/>
                <w:lang w:val="en-US"/>
              </w:rPr>
            </w:pPr>
            <w:r w:rsidRPr="00591201">
              <w:rPr>
                <w:szCs w:val="22"/>
                <w:lang w:val="en-US"/>
              </w:rPr>
              <w:t>The stream-lining of administrative fun</w:t>
            </w:r>
            <w:r w:rsidRPr="00591201">
              <w:rPr>
                <w:szCs w:val="22"/>
                <w:lang w:val="en-US"/>
              </w:rPr>
              <w:t>c</w:t>
            </w:r>
            <w:r w:rsidRPr="00591201">
              <w:rPr>
                <w:szCs w:val="22"/>
                <w:lang w:val="en-US"/>
              </w:rPr>
              <w:t>tions</w:t>
            </w:r>
          </w:p>
        </w:tc>
        <w:tc>
          <w:tcPr>
            <w:tcW w:w="570" w:type="pct"/>
            <w:shd w:val="clear" w:color="auto" w:fill="auto"/>
          </w:tcPr>
          <w:p w:rsidR="00D7416A" w:rsidRPr="00591201" w:rsidRDefault="00D7416A" w:rsidP="00D7416A">
            <w:pPr>
              <w:spacing w:after="0"/>
              <w:contextualSpacing/>
              <w:rPr>
                <w:szCs w:val="22"/>
                <w:lang w:val="en-US"/>
              </w:rPr>
            </w:pPr>
          </w:p>
        </w:tc>
        <w:tc>
          <w:tcPr>
            <w:tcW w:w="694" w:type="pct"/>
            <w:shd w:val="clear" w:color="auto" w:fill="auto"/>
          </w:tcPr>
          <w:p w:rsidR="00D7416A" w:rsidRPr="00591201" w:rsidRDefault="00D7416A" w:rsidP="00D7416A">
            <w:pPr>
              <w:spacing w:after="0"/>
              <w:contextualSpacing/>
              <w:rPr>
                <w:szCs w:val="22"/>
                <w:lang w:val="en-US"/>
              </w:rPr>
            </w:pPr>
          </w:p>
        </w:tc>
        <w:tc>
          <w:tcPr>
            <w:tcW w:w="954" w:type="pct"/>
            <w:shd w:val="clear" w:color="auto" w:fill="auto"/>
          </w:tcPr>
          <w:p w:rsidR="00D7416A" w:rsidRPr="00591201" w:rsidRDefault="00D7416A" w:rsidP="00D7416A">
            <w:pPr>
              <w:spacing w:after="0"/>
              <w:contextualSpacing/>
              <w:rPr>
                <w:szCs w:val="22"/>
                <w:lang w:val="en-US"/>
              </w:rPr>
            </w:pPr>
          </w:p>
        </w:tc>
        <w:tc>
          <w:tcPr>
            <w:tcW w:w="738" w:type="pct"/>
          </w:tcPr>
          <w:p w:rsidR="00D7416A" w:rsidRPr="00591201" w:rsidRDefault="00D7416A" w:rsidP="00D7416A">
            <w:pPr>
              <w:spacing w:after="0"/>
              <w:contextualSpacing/>
              <w:rPr>
                <w:szCs w:val="22"/>
                <w:lang w:val="en-US"/>
              </w:rPr>
            </w:pPr>
          </w:p>
        </w:tc>
        <w:tc>
          <w:tcPr>
            <w:tcW w:w="607" w:type="pct"/>
          </w:tcPr>
          <w:p w:rsidR="00D7416A" w:rsidRPr="00591201" w:rsidRDefault="00D7416A" w:rsidP="00D7416A">
            <w:pPr>
              <w:spacing w:after="0"/>
              <w:contextualSpacing/>
              <w:rPr>
                <w:szCs w:val="22"/>
                <w:lang w:val="en-US"/>
              </w:rPr>
            </w:pPr>
          </w:p>
        </w:tc>
      </w:tr>
      <w:tr w:rsidR="00D7416A" w:rsidRPr="004B03C7" w:rsidTr="00D7416A">
        <w:tc>
          <w:tcPr>
            <w:tcW w:w="286" w:type="pct"/>
            <w:shd w:val="clear" w:color="auto" w:fill="auto"/>
          </w:tcPr>
          <w:p w:rsidR="00D7416A" w:rsidRPr="00591201" w:rsidRDefault="00D7416A" w:rsidP="00D7416A">
            <w:pPr>
              <w:spacing w:after="0"/>
              <w:contextualSpacing/>
              <w:rPr>
                <w:szCs w:val="22"/>
                <w:lang w:val="en-US"/>
              </w:rPr>
            </w:pPr>
            <w:r w:rsidRPr="00591201">
              <w:rPr>
                <w:szCs w:val="22"/>
                <w:lang w:val="en-US"/>
              </w:rPr>
              <w:t>b.</w:t>
            </w:r>
          </w:p>
        </w:tc>
        <w:tc>
          <w:tcPr>
            <w:tcW w:w="1152" w:type="pct"/>
            <w:shd w:val="clear" w:color="auto" w:fill="auto"/>
          </w:tcPr>
          <w:p w:rsidR="00D7416A" w:rsidRPr="00591201" w:rsidRDefault="00D7416A" w:rsidP="00D7416A">
            <w:pPr>
              <w:contextualSpacing/>
              <w:rPr>
                <w:szCs w:val="22"/>
                <w:lang w:val="en-US"/>
              </w:rPr>
            </w:pPr>
            <w:r w:rsidRPr="00591201">
              <w:rPr>
                <w:szCs w:val="22"/>
                <w:lang w:val="en-US"/>
              </w:rPr>
              <w:t>The easier and more friendly to the user management of standardized ma</w:t>
            </w:r>
            <w:r w:rsidRPr="00591201">
              <w:rPr>
                <w:szCs w:val="22"/>
                <w:lang w:val="en-US"/>
              </w:rPr>
              <w:t>n</w:t>
            </w:r>
            <w:r w:rsidRPr="00591201">
              <w:rPr>
                <w:szCs w:val="22"/>
                <w:lang w:val="en-US"/>
              </w:rPr>
              <w:t>agement procedures</w:t>
            </w:r>
          </w:p>
        </w:tc>
        <w:tc>
          <w:tcPr>
            <w:tcW w:w="570" w:type="pct"/>
            <w:shd w:val="clear" w:color="auto" w:fill="auto"/>
          </w:tcPr>
          <w:p w:rsidR="00D7416A" w:rsidRPr="00591201" w:rsidRDefault="00D7416A" w:rsidP="00D7416A">
            <w:pPr>
              <w:spacing w:after="0"/>
              <w:contextualSpacing/>
              <w:rPr>
                <w:szCs w:val="22"/>
                <w:lang w:val="en-US"/>
              </w:rPr>
            </w:pPr>
          </w:p>
        </w:tc>
        <w:tc>
          <w:tcPr>
            <w:tcW w:w="694" w:type="pct"/>
            <w:shd w:val="clear" w:color="auto" w:fill="auto"/>
          </w:tcPr>
          <w:p w:rsidR="00D7416A" w:rsidRPr="00591201" w:rsidRDefault="00D7416A" w:rsidP="00D7416A">
            <w:pPr>
              <w:spacing w:after="0"/>
              <w:contextualSpacing/>
              <w:rPr>
                <w:szCs w:val="22"/>
                <w:lang w:val="en-US"/>
              </w:rPr>
            </w:pPr>
          </w:p>
        </w:tc>
        <w:tc>
          <w:tcPr>
            <w:tcW w:w="954" w:type="pct"/>
            <w:shd w:val="clear" w:color="auto" w:fill="auto"/>
          </w:tcPr>
          <w:p w:rsidR="00D7416A" w:rsidRPr="00591201" w:rsidRDefault="00D7416A" w:rsidP="00D7416A">
            <w:pPr>
              <w:spacing w:after="0"/>
              <w:contextualSpacing/>
              <w:rPr>
                <w:szCs w:val="22"/>
                <w:lang w:val="en-US"/>
              </w:rPr>
            </w:pPr>
          </w:p>
        </w:tc>
        <w:tc>
          <w:tcPr>
            <w:tcW w:w="738" w:type="pct"/>
          </w:tcPr>
          <w:p w:rsidR="00D7416A" w:rsidRPr="00591201" w:rsidRDefault="00D7416A" w:rsidP="00D7416A">
            <w:pPr>
              <w:spacing w:after="0"/>
              <w:contextualSpacing/>
              <w:rPr>
                <w:szCs w:val="22"/>
                <w:lang w:val="en-US"/>
              </w:rPr>
            </w:pPr>
          </w:p>
        </w:tc>
        <w:tc>
          <w:tcPr>
            <w:tcW w:w="607" w:type="pct"/>
          </w:tcPr>
          <w:p w:rsidR="00D7416A" w:rsidRPr="00591201" w:rsidRDefault="00D7416A" w:rsidP="00D7416A">
            <w:pPr>
              <w:spacing w:after="0"/>
              <w:contextualSpacing/>
              <w:rPr>
                <w:szCs w:val="22"/>
                <w:lang w:val="en-US"/>
              </w:rPr>
            </w:pPr>
          </w:p>
        </w:tc>
      </w:tr>
      <w:tr w:rsidR="00D7416A" w:rsidRPr="004B03C7" w:rsidTr="00D7416A">
        <w:tc>
          <w:tcPr>
            <w:tcW w:w="286" w:type="pct"/>
            <w:shd w:val="clear" w:color="auto" w:fill="auto"/>
          </w:tcPr>
          <w:p w:rsidR="00D7416A" w:rsidRPr="00591201" w:rsidRDefault="00D7416A" w:rsidP="00D7416A">
            <w:pPr>
              <w:spacing w:after="0"/>
              <w:contextualSpacing/>
              <w:rPr>
                <w:szCs w:val="22"/>
              </w:rPr>
            </w:pPr>
            <w:r w:rsidRPr="00591201">
              <w:rPr>
                <w:szCs w:val="22"/>
                <w:lang w:val="en-US"/>
              </w:rPr>
              <w:t>c</w:t>
            </w:r>
            <w:r w:rsidRPr="00591201">
              <w:rPr>
                <w:szCs w:val="22"/>
              </w:rPr>
              <w:t>.</w:t>
            </w:r>
          </w:p>
        </w:tc>
        <w:tc>
          <w:tcPr>
            <w:tcW w:w="1152" w:type="pct"/>
            <w:shd w:val="clear" w:color="auto" w:fill="auto"/>
          </w:tcPr>
          <w:p w:rsidR="00D7416A" w:rsidRPr="00591201" w:rsidRDefault="00D7416A" w:rsidP="00D7416A">
            <w:pPr>
              <w:contextualSpacing/>
              <w:rPr>
                <w:szCs w:val="22"/>
                <w:lang w:val="en-US"/>
              </w:rPr>
            </w:pPr>
            <w:r w:rsidRPr="00591201">
              <w:rPr>
                <w:szCs w:val="22"/>
                <w:lang w:val="en-US"/>
              </w:rPr>
              <w:t>The faster and eas</w:t>
            </w:r>
            <w:r w:rsidRPr="00591201">
              <w:rPr>
                <w:szCs w:val="22"/>
                <w:lang w:val="en-US"/>
              </w:rPr>
              <w:t>i</w:t>
            </w:r>
            <w:r w:rsidRPr="00591201">
              <w:rPr>
                <w:szCs w:val="22"/>
                <w:lang w:val="en-US"/>
              </w:rPr>
              <w:t>er communication between schools</w:t>
            </w:r>
          </w:p>
        </w:tc>
        <w:tc>
          <w:tcPr>
            <w:tcW w:w="570" w:type="pct"/>
            <w:shd w:val="clear" w:color="auto" w:fill="auto"/>
          </w:tcPr>
          <w:p w:rsidR="00D7416A" w:rsidRPr="00591201" w:rsidRDefault="00D7416A" w:rsidP="00D7416A">
            <w:pPr>
              <w:spacing w:after="0"/>
              <w:contextualSpacing/>
              <w:rPr>
                <w:szCs w:val="22"/>
                <w:lang w:val="en-US"/>
              </w:rPr>
            </w:pPr>
          </w:p>
        </w:tc>
        <w:tc>
          <w:tcPr>
            <w:tcW w:w="694" w:type="pct"/>
            <w:shd w:val="clear" w:color="auto" w:fill="auto"/>
          </w:tcPr>
          <w:p w:rsidR="00D7416A" w:rsidRPr="00591201" w:rsidRDefault="00D7416A" w:rsidP="00D7416A">
            <w:pPr>
              <w:spacing w:after="0"/>
              <w:contextualSpacing/>
              <w:rPr>
                <w:szCs w:val="22"/>
                <w:lang w:val="en-US"/>
              </w:rPr>
            </w:pPr>
          </w:p>
        </w:tc>
        <w:tc>
          <w:tcPr>
            <w:tcW w:w="954" w:type="pct"/>
            <w:shd w:val="clear" w:color="auto" w:fill="auto"/>
          </w:tcPr>
          <w:p w:rsidR="00D7416A" w:rsidRPr="00591201" w:rsidRDefault="00D7416A" w:rsidP="00D7416A">
            <w:pPr>
              <w:spacing w:after="0"/>
              <w:contextualSpacing/>
              <w:rPr>
                <w:szCs w:val="22"/>
                <w:lang w:val="en-US"/>
              </w:rPr>
            </w:pPr>
          </w:p>
        </w:tc>
        <w:tc>
          <w:tcPr>
            <w:tcW w:w="738" w:type="pct"/>
          </w:tcPr>
          <w:p w:rsidR="00D7416A" w:rsidRPr="00591201" w:rsidRDefault="00D7416A" w:rsidP="00D7416A">
            <w:pPr>
              <w:spacing w:after="0"/>
              <w:contextualSpacing/>
              <w:rPr>
                <w:szCs w:val="22"/>
                <w:lang w:val="en-US"/>
              </w:rPr>
            </w:pPr>
          </w:p>
        </w:tc>
        <w:tc>
          <w:tcPr>
            <w:tcW w:w="607" w:type="pct"/>
          </w:tcPr>
          <w:p w:rsidR="00D7416A" w:rsidRPr="00591201" w:rsidRDefault="00D7416A" w:rsidP="00D7416A">
            <w:pPr>
              <w:spacing w:after="0"/>
              <w:contextualSpacing/>
              <w:rPr>
                <w:szCs w:val="22"/>
                <w:lang w:val="en-US"/>
              </w:rPr>
            </w:pPr>
          </w:p>
        </w:tc>
      </w:tr>
      <w:tr w:rsidR="00D7416A" w:rsidRPr="004B03C7" w:rsidTr="00D7416A">
        <w:tc>
          <w:tcPr>
            <w:tcW w:w="286" w:type="pct"/>
            <w:shd w:val="clear" w:color="auto" w:fill="auto"/>
          </w:tcPr>
          <w:p w:rsidR="00D7416A" w:rsidRPr="00591201" w:rsidRDefault="00D7416A" w:rsidP="00D7416A">
            <w:pPr>
              <w:spacing w:after="0"/>
              <w:contextualSpacing/>
              <w:rPr>
                <w:szCs w:val="22"/>
              </w:rPr>
            </w:pPr>
            <w:r w:rsidRPr="00591201">
              <w:rPr>
                <w:szCs w:val="22"/>
                <w:lang w:val="en-US"/>
              </w:rPr>
              <w:t>d</w:t>
            </w:r>
            <w:r w:rsidRPr="00591201">
              <w:rPr>
                <w:szCs w:val="22"/>
              </w:rPr>
              <w:t>.</w:t>
            </w:r>
          </w:p>
        </w:tc>
        <w:tc>
          <w:tcPr>
            <w:tcW w:w="1152" w:type="pct"/>
            <w:shd w:val="clear" w:color="auto" w:fill="auto"/>
          </w:tcPr>
          <w:p w:rsidR="00D7416A" w:rsidRPr="00591201" w:rsidRDefault="00D7416A" w:rsidP="00D7416A">
            <w:pPr>
              <w:contextualSpacing/>
              <w:rPr>
                <w:szCs w:val="22"/>
                <w:lang w:val="en-US"/>
              </w:rPr>
            </w:pPr>
            <w:r w:rsidRPr="00591201">
              <w:rPr>
                <w:szCs w:val="22"/>
                <w:lang w:val="en-US"/>
              </w:rPr>
              <w:t>The transparency of administrative a</w:t>
            </w:r>
            <w:r w:rsidRPr="00591201">
              <w:rPr>
                <w:szCs w:val="22"/>
                <w:lang w:val="en-US"/>
              </w:rPr>
              <w:t>c</w:t>
            </w:r>
            <w:r w:rsidRPr="00591201">
              <w:rPr>
                <w:szCs w:val="22"/>
                <w:lang w:val="en-US"/>
              </w:rPr>
              <w:t>tions</w:t>
            </w:r>
          </w:p>
        </w:tc>
        <w:tc>
          <w:tcPr>
            <w:tcW w:w="570" w:type="pct"/>
            <w:shd w:val="clear" w:color="auto" w:fill="auto"/>
          </w:tcPr>
          <w:p w:rsidR="00D7416A" w:rsidRPr="00591201" w:rsidRDefault="00D7416A" w:rsidP="00D7416A">
            <w:pPr>
              <w:spacing w:after="0"/>
              <w:contextualSpacing/>
              <w:rPr>
                <w:szCs w:val="22"/>
                <w:lang w:val="en-US"/>
              </w:rPr>
            </w:pPr>
          </w:p>
        </w:tc>
        <w:tc>
          <w:tcPr>
            <w:tcW w:w="694" w:type="pct"/>
            <w:shd w:val="clear" w:color="auto" w:fill="auto"/>
          </w:tcPr>
          <w:p w:rsidR="00D7416A" w:rsidRPr="00591201" w:rsidRDefault="00D7416A" w:rsidP="00D7416A">
            <w:pPr>
              <w:spacing w:after="0"/>
              <w:contextualSpacing/>
              <w:rPr>
                <w:szCs w:val="22"/>
                <w:lang w:val="en-US"/>
              </w:rPr>
            </w:pPr>
          </w:p>
        </w:tc>
        <w:tc>
          <w:tcPr>
            <w:tcW w:w="954" w:type="pct"/>
            <w:shd w:val="clear" w:color="auto" w:fill="auto"/>
          </w:tcPr>
          <w:p w:rsidR="00D7416A" w:rsidRPr="00591201" w:rsidRDefault="00D7416A" w:rsidP="00D7416A">
            <w:pPr>
              <w:spacing w:after="0"/>
              <w:contextualSpacing/>
              <w:rPr>
                <w:szCs w:val="22"/>
                <w:lang w:val="en-US"/>
              </w:rPr>
            </w:pPr>
          </w:p>
        </w:tc>
        <w:tc>
          <w:tcPr>
            <w:tcW w:w="738" w:type="pct"/>
          </w:tcPr>
          <w:p w:rsidR="00D7416A" w:rsidRPr="00591201" w:rsidRDefault="00D7416A" w:rsidP="00D7416A">
            <w:pPr>
              <w:spacing w:after="0"/>
              <w:contextualSpacing/>
              <w:rPr>
                <w:szCs w:val="22"/>
                <w:lang w:val="en-US"/>
              </w:rPr>
            </w:pPr>
          </w:p>
        </w:tc>
        <w:tc>
          <w:tcPr>
            <w:tcW w:w="607" w:type="pct"/>
          </w:tcPr>
          <w:p w:rsidR="00D7416A" w:rsidRPr="00591201" w:rsidRDefault="00D7416A" w:rsidP="00D7416A">
            <w:pPr>
              <w:spacing w:after="0"/>
              <w:contextualSpacing/>
              <w:rPr>
                <w:szCs w:val="22"/>
                <w:lang w:val="en-US"/>
              </w:rPr>
            </w:pPr>
          </w:p>
        </w:tc>
      </w:tr>
    </w:tbl>
    <w:p w:rsidR="00D7416A" w:rsidRPr="00591201" w:rsidRDefault="00D7416A" w:rsidP="00D7416A">
      <w:pPr>
        <w:contextualSpacing/>
        <w:rPr>
          <w:szCs w:val="22"/>
          <w:lang w:val="en-US"/>
        </w:rPr>
      </w:pPr>
    </w:p>
    <w:p w:rsidR="00D7416A" w:rsidRPr="00591201" w:rsidRDefault="00D7416A" w:rsidP="00D7416A">
      <w:pPr>
        <w:spacing w:after="0"/>
        <w:jc w:val="center"/>
        <w:rPr>
          <w:b/>
          <w:szCs w:val="22"/>
          <w:u w:val="single"/>
          <w:lang w:val="en-US"/>
        </w:rPr>
      </w:pPr>
      <w:r w:rsidRPr="00591201">
        <w:rPr>
          <w:b/>
          <w:szCs w:val="22"/>
          <w:u w:val="single"/>
          <w:lang w:val="en-US"/>
        </w:rPr>
        <w:t>E. LOOKING INTO THE SELF-EFFICACY OF TEACHERS IN THE USE AND E</w:t>
      </w:r>
      <w:r w:rsidRPr="00591201">
        <w:rPr>
          <w:b/>
          <w:szCs w:val="22"/>
          <w:u w:val="single"/>
          <w:lang w:val="en-US"/>
        </w:rPr>
        <w:t>X</w:t>
      </w:r>
      <w:r w:rsidRPr="00591201">
        <w:rPr>
          <w:b/>
          <w:szCs w:val="22"/>
          <w:u w:val="single"/>
          <w:lang w:val="en-US"/>
        </w:rPr>
        <w:t>PLOITATION OF ICT IN THE LEARNING PROCESS.</w:t>
      </w:r>
    </w:p>
    <w:p w:rsidR="00D7416A" w:rsidRPr="00591201" w:rsidRDefault="00D7416A" w:rsidP="00D7416A">
      <w:pPr>
        <w:spacing w:after="0"/>
        <w:rPr>
          <w:szCs w:val="22"/>
          <w:lang w:val="en-US"/>
        </w:rPr>
      </w:pPr>
    </w:p>
    <w:p w:rsidR="00D7416A" w:rsidRPr="00591201" w:rsidRDefault="00D7416A" w:rsidP="00D7416A">
      <w:pPr>
        <w:spacing w:line="276" w:lineRule="auto"/>
        <w:rPr>
          <w:szCs w:val="22"/>
          <w:lang w:val="en-US"/>
        </w:rPr>
      </w:pPr>
      <w:r w:rsidRPr="00591201">
        <w:rPr>
          <w:szCs w:val="22"/>
          <w:lang w:val="en-US"/>
        </w:rPr>
        <w:t>In the table below please circle one of the numbers 1-5, where 1 = strongly disagree, 2 = disagree, 3 = neither agree nor disagree, 4 = agree, 5 = strongly agree.</w:t>
      </w:r>
    </w:p>
    <w:p w:rsidR="00D7416A" w:rsidRPr="00591201" w:rsidRDefault="00D7416A" w:rsidP="00D7416A">
      <w:pPr>
        <w:spacing w:line="276" w:lineRule="auto"/>
        <w:ind w:left="720"/>
        <w:rPr>
          <w:szCs w:val="22"/>
          <w:lang w:val="en-US"/>
        </w:rPr>
      </w:pPr>
      <w:r w:rsidRPr="00591201">
        <w:rPr>
          <w:szCs w:val="22"/>
          <w:lang w:val="en-US"/>
        </w:rPr>
        <w:t>I feel that I can: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2"/>
        <w:gridCol w:w="2602"/>
      </w:tblGrid>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Organize files stored on the computer in folders</w:t>
            </w:r>
          </w:p>
        </w:tc>
        <w:tc>
          <w:tcPr>
            <w:tcW w:w="2602" w:type="dxa"/>
          </w:tcPr>
          <w:p w:rsidR="00D7416A" w:rsidRPr="00591201" w:rsidRDefault="00D7416A" w:rsidP="00D7416A">
            <w:pPr>
              <w:numPr>
                <w:ilvl w:val="0"/>
                <w:numId w:val="19"/>
              </w:numPr>
              <w:spacing w:after="0"/>
              <w:jc w:val="center"/>
              <w:rPr>
                <w:szCs w:val="22"/>
              </w:rPr>
            </w:pPr>
            <w:r w:rsidRPr="00591201">
              <w:rPr>
                <w:szCs w:val="22"/>
                <w:lang w:val="en-US"/>
              </w:rPr>
              <w:t xml:space="preserve">   </w:t>
            </w:r>
            <w:r w:rsidRPr="00591201">
              <w:rPr>
                <w:szCs w:val="22"/>
              </w:rPr>
              <w:t>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Write a text on the computer</w:t>
            </w:r>
          </w:p>
        </w:tc>
        <w:tc>
          <w:tcPr>
            <w:tcW w:w="2602" w:type="dxa"/>
          </w:tcPr>
          <w:p w:rsidR="00D7416A" w:rsidRPr="00591201" w:rsidRDefault="00D7416A" w:rsidP="00D7416A">
            <w:pPr>
              <w:spacing w:line="276" w:lineRule="auto"/>
              <w:jc w:val="center"/>
              <w:rPr>
                <w:szCs w:val="22"/>
              </w:rPr>
            </w:pPr>
            <w:r w:rsidRPr="00591201">
              <w:rPr>
                <w:szCs w:val="22"/>
              </w:rPr>
              <w:t xml:space="preserve">1      2      3      4  </w:t>
            </w:r>
            <w:r w:rsidRPr="00591201">
              <w:rPr>
                <w:szCs w:val="22"/>
                <w:lang w:val="en-US"/>
              </w:rPr>
              <w:t xml:space="preserve"> </w:t>
            </w:r>
            <w:r w:rsidRPr="00591201">
              <w:rPr>
                <w:szCs w:val="22"/>
              </w:rPr>
              <w:t xml:space="preserve">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Handle objects (such as buttons, icons, windows, scroll bars, menus, drop-down lists, etc.) with ease</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Make changes to print a file in terms of printing quality, the number of pages, number of copies, print specific pages etc.</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Face simple problems (for example, to connect a device that has been disconnected, install a printer, etc.) on the computer</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Format a text document (</w:t>
            </w:r>
            <w:proofErr w:type="spellStart"/>
            <w:r w:rsidRPr="00591201">
              <w:rPr>
                <w:szCs w:val="22"/>
                <w:lang w:val="en-US"/>
              </w:rPr>
              <w:t>eg</w:t>
            </w:r>
            <w:proofErr w:type="spellEnd"/>
            <w:r w:rsidRPr="00591201">
              <w:rPr>
                <w:szCs w:val="22"/>
                <w:lang w:val="en-US"/>
              </w:rPr>
              <w:t>, to change the size, font color, pa</w:t>
            </w:r>
            <w:r w:rsidRPr="00591201">
              <w:rPr>
                <w:szCs w:val="22"/>
                <w:lang w:val="en-US"/>
              </w:rPr>
              <w:t>r</w:t>
            </w:r>
            <w:r w:rsidRPr="00591201">
              <w:rPr>
                <w:szCs w:val="22"/>
                <w:lang w:val="en-US"/>
              </w:rPr>
              <w:t>agraph formatting, etc.) in the P/C</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Download and read the attachments containing an email</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Forward to other recipients an email message that I received</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lastRenderedPageBreak/>
              <w:t>Search for information on a topic on the Internet (Internet) u</w:t>
            </w:r>
            <w:r w:rsidRPr="00591201">
              <w:rPr>
                <w:szCs w:val="22"/>
                <w:lang w:val="en-US"/>
              </w:rPr>
              <w:t>s</w:t>
            </w:r>
            <w:r w:rsidRPr="00591201">
              <w:rPr>
                <w:szCs w:val="22"/>
                <w:lang w:val="en-US"/>
              </w:rPr>
              <w:t>ing search engines</w:t>
            </w:r>
          </w:p>
        </w:tc>
        <w:tc>
          <w:tcPr>
            <w:tcW w:w="2602" w:type="dxa"/>
          </w:tcPr>
          <w:p w:rsidR="00D7416A" w:rsidRPr="00591201" w:rsidRDefault="00D7416A" w:rsidP="00D7416A">
            <w:pPr>
              <w:spacing w:line="276" w:lineRule="auto"/>
              <w:jc w:val="center"/>
              <w:rPr>
                <w:szCs w:val="22"/>
              </w:rPr>
            </w:pPr>
            <w:r w:rsidRPr="00591201">
              <w:rPr>
                <w:szCs w:val="22"/>
              </w:rPr>
              <w:t>1      2      3      4    5</w:t>
            </w:r>
          </w:p>
        </w:tc>
      </w:tr>
      <w:tr w:rsidR="00D7416A" w:rsidRPr="00591201" w:rsidTr="00D7416A">
        <w:tc>
          <w:tcPr>
            <w:tcW w:w="5812" w:type="dxa"/>
          </w:tcPr>
          <w:p w:rsidR="00D7416A" w:rsidRPr="00591201" w:rsidRDefault="00D7416A" w:rsidP="00D7416A">
            <w:pPr>
              <w:spacing w:line="276" w:lineRule="auto"/>
              <w:contextualSpacing/>
              <w:rPr>
                <w:szCs w:val="22"/>
                <w:lang w:val="en-US"/>
              </w:rPr>
            </w:pPr>
            <w:r w:rsidRPr="00591201">
              <w:rPr>
                <w:szCs w:val="22"/>
                <w:lang w:val="en-US"/>
              </w:rPr>
              <w:t>Download a file from the Internet (Internet)</w:t>
            </w:r>
          </w:p>
        </w:tc>
        <w:tc>
          <w:tcPr>
            <w:tcW w:w="2602" w:type="dxa"/>
          </w:tcPr>
          <w:p w:rsidR="00D7416A" w:rsidRPr="00591201" w:rsidRDefault="00D7416A" w:rsidP="00D7416A">
            <w:pPr>
              <w:spacing w:line="276" w:lineRule="auto"/>
              <w:jc w:val="center"/>
              <w:rPr>
                <w:szCs w:val="22"/>
              </w:rPr>
            </w:pPr>
            <w:r w:rsidRPr="00591201">
              <w:rPr>
                <w:szCs w:val="22"/>
              </w:rPr>
              <w:t>1     2      3      4      5</w:t>
            </w:r>
          </w:p>
        </w:tc>
      </w:tr>
    </w:tbl>
    <w:p w:rsidR="00D7416A" w:rsidRPr="00591201" w:rsidRDefault="00D7416A" w:rsidP="00D7416A">
      <w:pPr>
        <w:contextualSpacing/>
        <w:rPr>
          <w:szCs w:val="22"/>
        </w:rPr>
      </w:pPr>
    </w:p>
    <w:p w:rsidR="00D7416A" w:rsidRPr="00591201" w:rsidRDefault="00D7416A" w:rsidP="00D7416A">
      <w:pPr>
        <w:jc w:val="center"/>
        <w:rPr>
          <w:b/>
          <w:szCs w:val="22"/>
          <w:u w:val="single"/>
          <w:lang w:val="en-US"/>
        </w:rPr>
      </w:pPr>
      <w:r w:rsidRPr="00591201">
        <w:rPr>
          <w:b/>
          <w:szCs w:val="22"/>
          <w:u w:val="single"/>
          <w:lang w:val="en-US"/>
        </w:rPr>
        <w:t>F. LOOKING INTO THE DEGREE OF USE AND DEVELOPMENT OF ICT IN LEAR</w:t>
      </w:r>
      <w:r w:rsidRPr="00591201">
        <w:rPr>
          <w:b/>
          <w:szCs w:val="22"/>
          <w:u w:val="single"/>
          <w:lang w:val="en-US"/>
        </w:rPr>
        <w:t>N</w:t>
      </w:r>
      <w:r w:rsidRPr="00591201">
        <w:rPr>
          <w:b/>
          <w:szCs w:val="22"/>
          <w:u w:val="single"/>
          <w:lang w:val="en-US"/>
        </w:rPr>
        <w:t>ING PROCESS OF A KINDERGARTEN</w:t>
      </w:r>
    </w:p>
    <w:p w:rsidR="00D7416A" w:rsidRPr="00591201" w:rsidRDefault="00D7416A" w:rsidP="00D7416A">
      <w:pPr>
        <w:contextualSpacing/>
        <w:rPr>
          <w:szCs w:val="22"/>
          <w:lang w:val="en-US"/>
        </w:rPr>
      </w:pPr>
      <w:r w:rsidRPr="00591201">
        <w:rPr>
          <w:szCs w:val="22"/>
          <w:lang w:val="en-US"/>
        </w:rPr>
        <w:t>1. How often do you use the computer in the learning process?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578"/>
        <w:gridCol w:w="1993"/>
        <w:gridCol w:w="1645"/>
        <w:gridCol w:w="2202"/>
      </w:tblGrid>
      <w:tr w:rsidR="00D7416A" w:rsidRPr="00591201" w:rsidTr="00D7416A">
        <w:trPr>
          <w:trHeight w:val="399"/>
        </w:trPr>
        <w:tc>
          <w:tcPr>
            <w:tcW w:w="812" w:type="pct"/>
          </w:tcPr>
          <w:p w:rsidR="00D7416A" w:rsidRPr="00591201" w:rsidRDefault="00D7416A" w:rsidP="00D7416A">
            <w:pPr>
              <w:spacing w:after="0"/>
              <w:contextualSpacing/>
              <w:jc w:val="center"/>
              <w:rPr>
                <w:szCs w:val="22"/>
              </w:rPr>
            </w:pPr>
            <w:r w:rsidRPr="00591201">
              <w:rPr>
                <w:szCs w:val="22"/>
                <w:lang w:val="en-US"/>
              </w:rPr>
              <w:t>Very Much</w:t>
            </w:r>
          </w:p>
        </w:tc>
        <w:tc>
          <w:tcPr>
            <w:tcW w:w="891"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25"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929"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812" w:type="pct"/>
          </w:tcPr>
          <w:p w:rsidR="00D7416A" w:rsidRPr="00591201" w:rsidRDefault="00D7416A" w:rsidP="00D7416A">
            <w:pPr>
              <w:spacing w:after="0"/>
              <w:contextualSpacing/>
              <w:rPr>
                <w:szCs w:val="22"/>
              </w:rPr>
            </w:pPr>
          </w:p>
        </w:tc>
        <w:tc>
          <w:tcPr>
            <w:tcW w:w="891" w:type="pct"/>
            <w:shd w:val="clear" w:color="auto" w:fill="auto"/>
          </w:tcPr>
          <w:p w:rsidR="00D7416A" w:rsidRPr="00591201" w:rsidRDefault="00D7416A" w:rsidP="00D7416A">
            <w:pPr>
              <w:spacing w:after="0"/>
              <w:contextualSpacing/>
              <w:rPr>
                <w:szCs w:val="22"/>
              </w:rPr>
            </w:pPr>
          </w:p>
        </w:tc>
        <w:tc>
          <w:tcPr>
            <w:tcW w:w="1125" w:type="pct"/>
            <w:shd w:val="clear" w:color="auto" w:fill="auto"/>
          </w:tcPr>
          <w:p w:rsidR="00D7416A" w:rsidRPr="00591201" w:rsidRDefault="00D7416A" w:rsidP="00D7416A">
            <w:pPr>
              <w:spacing w:after="0"/>
              <w:contextualSpacing/>
              <w:rPr>
                <w:szCs w:val="22"/>
              </w:rPr>
            </w:pPr>
          </w:p>
        </w:tc>
        <w:tc>
          <w:tcPr>
            <w:tcW w:w="929" w:type="pct"/>
            <w:shd w:val="clear" w:color="auto" w:fill="auto"/>
          </w:tcPr>
          <w:p w:rsidR="00D7416A" w:rsidRPr="00591201" w:rsidRDefault="00D7416A" w:rsidP="00D7416A">
            <w:pPr>
              <w:spacing w:after="0"/>
              <w:contextualSpacing/>
              <w:rPr>
                <w:szCs w:val="22"/>
              </w:rPr>
            </w:pPr>
          </w:p>
        </w:tc>
        <w:tc>
          <w:tcPr>
            <w:tcW w:w="124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2. Do you agree that information and communication technologies should be used in kinderga</w:t>
      </w:r>
      <w:r w:rsidRPr="00591201">
        <w:rPr>
          <w:szCs w:val="22"/>
          <w:lang w:val="en-US"/>
        </w:rPr>
        <w:t>r</w:t>
      </w:r>
      <w:r w:rsidRPr="00591201">
        <w:rPr>
          <w:szCs w:val="22"/>
          <w:lang w:val="en-US"/>
        </w:rPr>
        <w:t>ten?</w:t>
      </w:r>
    </w:p>
    <w:p w:rsidR="00D7416A" w:rsidRPr="00591201" w:rsidRDefault="00D7416A" w:rsidP="00D7416A">
      <w:pPr>
        <w:ind w:left="1134"/>
        <w:contextualSpacing/>
        <w:rPr>
          <w:szCs w:val="22"/>
          <w:lang w:val="en-US"/>
        </w:rPr>
      </w:pPr>
      <w:r w:rsidRPr="00591201">
        <w:rPr>
          <w:szCs w:val="22"/>
        </w:rPr>
        <w:t></w:t>
      </w:r>
      <w:r w:rsidRPr="00591201">
        <w:rPr>
          <w:szCs w:val="22"/>
          <w:lang w:val="en-US"/>
        </w:rPr>
        <w:t xml:space="preserve"> YES</w:t>
      </w:r>
    </w:p>
    <w:p w:rsidR="00D7416A" w:rsidRPr="00591201" w:rsidRDefault="00D7416A" w:rsidP="00D7416A">
      <w:pPr>
        <w:ind w:left="1134"/>
        <w:contextualSpacing/>
        <w:rPr>
          <w:szCs w:val="22"/>
          <w:lang w:val="en-US"/>
        </w:rPr>
      </w:pPr>
      <w:r w:rsidRPr="00591201">
        <w:rPr>
          <w:szCs w:val="22"/>
        </w:rPr>
        <w:t></w:t>
      </w:r>
      <w:r w:rsidRPr="00591201">
        <w:rPr>
          <w:szCs w:val="22"/>
          <w:lang w:val="en-US"/>
        </w:rPr>
        <w:t xml:space="preserve"> NO</w:t>
      </w:r>
    </w:p>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3. What extent do you agree that it is necessary the use of the computer in your teaching?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4"/>
        <w:gridCol w:w="1642"/>
        <w:gridCol w:w="1879"/>
        <w:gridCol w:w="1552"/>
        <w:gridCol w:w="2079"/>
      </w:tblGrid>
      <w:tr w:rsidR="00D7416A" w:rsidRPr="00591201" w:rsidTr="00D7416A">
        <w:trPr>
          <w:trHeight w:val="422"/>
        </w:trPr>
        <w:tc>
          <w:tcPr>
            <w:tcW w:w="962" w:type="pct"/>
          </w:tcPr>
          <w:p w:rsidR="00D7416A" w:rsidRPr="00591201" w:rsidRDefault="00D7416A" w:rsidP="00D7416A">
            <w:pPr>
              <w:spacing w:after="0"/>
              <w:contextualSpacing/>
              <w:jc w:val="center"/>
              <w:rPr>
                <w:szCs w:val="22"/>
              </w:rPr>
            </w:pPr>
            <w:r w:rsidRPr="00591201">
              <w:rPr>
                <w:szCs w:val="22"/>
                <w:lang w:val="en-US"/>
              </w:rPr>
              <w:t>Very Much</w:t>
            </w:r>
          </w:p>
        </w:tc>
        <w:tc>
          <w:tcPr>
            <w:tcW w:w="927"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061"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876"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17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962" w:type="pct"/>
          </w:tcPr>
          <w:p w:rsidR="00D7416A" w:rsidRPr="00591201" w:rsidRDefault="00D7416A" w:rsidP="00D7416A">
            <w:pPr>
              <w:spacing w:after="0"/>
              <w:contextualSpacing/>
              <w:rPr>
                <w:szCs w:val="22"/>
              </w:rPr>
            </w:pPr>
          </w:p>
        </w:tc>
        <w:tc>
          <w:tcPr>
            <w:tcW w:w="927" w:type="pct"/>
            <w:shd w:val="clear" w:color="auto" w:fill="auto"/>
          </w:tcPr>
          <w:p w:rsidR="00D7416A" w:rsidRPr="00591201" w:rsidRDefault="00D7416A" w:rsidP="00D7416A">
            <w:pPr>
              <w:spacing w:after="0"/>
              <w:contextualSpacing/>
              <w:rPr>
                <w:szCs w:val="22"/>
              </w:rPr>
            </w:pPr>
          </w:p>
        </w:tc>
        <w:tc>
          <w:tcPr>
            <w:tcW w:w="1061" w:type="pct"/>
            <w:shd w:val="clear" w:color="auto" w:fill="auto"/>
          </w:tcPr>
          <w:p w:rsidR="00D7416A" w:rsidRPr="00591201" w:rsidRDefault="00D7416A" w:rsidP="00D7416A">
            <w:pPr>
              <w:spacing w:after="0"/>
              <w:contextualSpacing/>
              <w:rPr>
                <w:szCs w:val="22"/>
              </w:rPr>
            </w:pPr>
          </w:p>
        </w:tc>
        <w:tc>
          <w:tcPr>
            <w:tcW w:w="876" w:type="pct"/>
            <w:shd w:val="clear" w:color="auto" w:fill="auto"/>
          </w:tcPr>
          <w:p w:rsidR="00D7416A" w:rsidRPr="00591201" w:rsidRDefault="00D7416A" w:rsidP="00D7416A">
            <w:pPr>
              <w:spacing w:after="0"/>
              <w:contextualSpacing/>
              <w:rPr>
                <w:szCs w:val="22"/>
              </w:rPr>
            </w:pPr>
          </w:p>
        </w:tc>
        <w:tc>
          <w:tcPr>
            <w:tcW w:w="1174" w:type="pct"/>
            <w:shd w:val="clear" w:color="auto" w:fill="auto"/>
          </w:tcPr>
          <w:p w:rsidR="00D7416A" w:rsidRPr="00591201" w:rsidRDefault="00D7416A" w:rsidP="00D7416A">
            <w:pPr>
              <w:spacing w:after="0"/>
              <w:contextualSpacing/>
              <w:rPr>
                <w:szCs w:val="22"/>
              </w:rPr>
            </w:pPr>
          </w:p>
        </w:tc>
      </w:tr>
    </w:tbl>
    <w:p w:rsidR="00D7416A" w:rsidRPr="00591201" w:rsidRDefault="00D7416A" w:rsidP="00D7416A">
      <w:pPr>
        <w:contextualSpacing/>
        <w:rPr>
          <w:szCs w:val="22"/>
          <w:lang w:val="en-US"/>
        </w:rPr>
      </w:pPr>
    </w:p>
    <w:p w:rsidR="00D7416A" w:rsidRPr="00591201" w:rsidRDefault="00D7416A" w:rsidP="00D7416A">
      <w:pPr>
        <w:contextualSpacing/>
        <w:rPr>
          <w:szCs w:val="22"/>
          <w:lang w:val="en-US"/>
        </w:rPr>
      </w:pPr>
      <w:r w:rsidRPr="00591201">
        <w:rPr>
          <w:szCs w:val="22"/>
          <w:lang w:val="en-US"/>
        </w:rPr>
        <w:t>4. If you agree to the use of ICT in Kindergarten, note the extent to which you agree that new technologies can be used in each of the following cases:</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1563"/>
        <w:gridCol w:w="1070"/>
        <w:gridCol w:w="1497"/>
        <w:gridCol w:w="1083"/>
        <w:gridCol w:w="863"/>
      </w:tblGrid>
      <w:tr w:rsidR="00D7416A" w:rsidRPr="00591201" w:rsidTr="00D7416A">
        <w:trPr>
          <w:trHeight w:val="679"/>
        </w:trPr>
        <w:tc>
          <w:tcPr>
            <w:tcW w:w="2196" w:type="dxa"/>
            <w:shd w:val="clear" w:color="auto" w:fill="auto"/>
          </w:tcPr>
          <w:p w:rsidR="00D7416A" w:rsidRPr="00591201" w:rsidRDefault="00D7416A" w:rsidP="00D7416A">
            <w:pPr>
              <w:spacing w:after="0"/>
              <w:contextualSpacing/>
              <w:jc w:val="center"/>
              <w:rPr>
                <w:szCs w:val="22"/>
                <w:lang w:val="en-US"/>
              </w:rPr>
            </w:pPr>
          </w:p>
        </w:tc>
        <w:tc>
          <w:tcPr>
            <w:tcW w:w="1563" w:type="dxa"/>
            <w:shd w:val="clear" w:color="auto" w:fill="auto"/>
          </w:tcPr>
          <w:p w:rsidR="00D7416A" w:rsidRPr="00591201" w:rsidRDefault="00D7416A" w:rsidP="00D7416A">
            <w:pPr>
              <w:spacing w:after="0"/>
              <w:contextualSpacing/>
              <w:jc w:val="center"/>
              <w:rPr>
                <w:szCs w:val="22"/>
              </w:rPr>
            </w:pPr>
            <w:r w:rsidRPr="00591201">
              <w:rPr>
                <w:szCs w:val="22"/>
                <w:lang w:val="en-US"/>
              </w:rPr>
              <w:t>Very Much</w:t>
            </w:r>
          </w:p>
        </w:tc>
        <w:tc>
          <w:tcPr>
            <w:tcW w:w="1070" w:type="dxa"/>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497" w:type="dxa"/>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1083" w:type="dxa"/>
          </w:tcPr>
          <w:p w:rsidR="00D7416A" w:rsidRPr="00591201" w:rsidRDefault="00D7416A" w:rsidP="00D7416A">
            <w:pPr>
              <w:spacing w:after="0"/>
              <w:contextualSpacing/>
              <w:jc w:val="center"/>
              <w:rPr>
                <w:szCs w:val="22"/>
              </w:rPr>
            </w:pPr>
            <w:r w:rsidRPr="00591201">
              <w:rPr>
                <w:szCs w:val="22"/>
                <w:lang w:val="en-US"/>
              </w:rPr>
              <w:t>Seldom</w:t>
            </w:r>
          </w:p>
        </w:tc>
        <w:tc>
          <w:tcPr>
            <w:tcW w:w="863" w:type="dxa"/>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c>
          <w:tcPr>
            <w:tcW w:w="2196" w:type="dxa"/>
            <w:shd w:val="clear" w:color="auto" w:fill="auto"/>
          </w:tcPr>
          <w:p w:rsidR="00D7416A" w:rsidRPr="00591201" w:rsidRDefault="00D7416A" w:rsidP="00D7416A">
            <w:pPr>
              <w:contextualSpacing/>
              <w:rPr>
                <w:szCs w:val="22"/>
                <w:lang w:val="en-US"/>
              </w:rPr>
            </w:pPr>
            <w:r w:rsidRPr="00591201">
              <w:rPr>
                <w:szCs w:val="22"/>
                <w:lang w:val="en-US"/>
              </w:rPr>
              <w:t>File management</w:t>
            </w:r>
          </w:p>
        </w:tc>
        <w:tc>
          <w:tcPr>
            <w:tcW w:w="1563" w:type="dxa"/>
            <w:shd w:val="clear" w:color="auto" w:fill="auto"/>
          </w:tcPr>
          <w:p w:rsidR="00D7416A" w:rsidRPr="00591201" w:rsidRDefault="00D7416A" w:rsidP="00D7416A">
            <w:pPr>
              <w:spacing w:after="0"/>
              <w:contextualSpacing/>
              <w:rPr>
                <w:szCs w:val="22"/>
              </w:rPr>
            </w:pPr>
          </w:p>
        </w:tc>
        <w:tc>
          <w:tcPr>
            <w:tcW w:w="1070" w:type="dxa"/>
            <w:shd w:val="clear" w:color="auto" w:fill="auto"/>
          </w:tcPr>
          <w:p w:rsidR="00D7416A" w:rsidRPr="00591201" w:rsidRDefault="00D7416A" w:rsidP="00D7416A">
            <w:pPr>
              <w:spacing w:after="0"/>
              <w:contextualSpacing/>
              <w:rPr>
                <w:szCs w:val="22"/>
              </w:rPr>
            </w:pPr>
          </w:p>
        </w:tc>
        <w:tc>
          <w:tcPr>
            <w:tcW w:w="1497" w:type="dxa"/>
            <w:shd w:val="clear" w:color="auto" w:fill="auto"/>
          </w:tcPr>
          <w:p w:rsidR="00D7416A" w:rsidRPr="00591201" w:rsidRDefault="00D7416A" w:rsidP="00D7416A">
            <w:pPr>
              <w:spacing w:after="0"/>
              <w:contextualSpacing/>
              <w:rPr>
                <w:szCs w:val="22"/>
              </w:rPr>
            </w:pPr>
          </w:p>
        </w:tc>
        <w:tc>
          <w:tcPr>
            <w:tcW w:w="1083" w:type="dxa"/>
          </w:tcPr>
          <w:p w:rsidR="00D7416A" w:rsidRPr="00591201" w:rsidRDefault="00D7416A" w:rsidP="00D7416A">
            <w:pPr>
              <w:spacing w:after="0"/>
              <w:contextualSpacing/>
              <w:rPr>
                <w:szCs w:val="22"/>
              </w:rPr>
            </w:pPr>
          </w:p>
        </w:tc>
        <w:tc>
          <w:tcPr>
            <w:tcW w:w="863" w:type="dxa"/>
          </w:tcPr>
          <w:p w:rsidR="00D7416A" w:rsidRPr="00591201" w:rsidRDefault="00D7416A" w:rsidP="00D7416A">
            <w:pPr>
              <w:spacing w:after="0"/>
              <w:contextualSpacing/>
              <w:rPr>
                <w:szCs w:val="22"/>
              </w:rPr>
            </w:pPr>
          </w:p>
        </w:tc>
      </w:tr>
      <w:tr w:rsidR="00D7416A" w:rsidRPr="00591201" w:rsidTr="00D7416A">
        <w:tc>
          <w:tcPr>
            <w:tcW w:w="2196" w:type="dxa"/>
            <w:shd w:val="clear" w:color="auto" w:fill="auto"/>
          </w:tcPr>
          <w:p w:rsidR="00D7416A" w:rsidRPr="00591201" w:rsidRDefault="00D7416A" w:rsidP="00D7416A">
            <w:pPr>
              <w:contextualSpacing/>
              <w:rPr>
                <w:szCs w:val="22"/>
                <w:lang w:val="en-US"/>
              </w:rPr>
            </w:pPr>
            <w:r w:rsidRPr="00591201">
              <w:rPr>
                <w:szCs w:val="22"/>
                <w:lang w:val="en-US"/>
              </w:rPr>
              <w:t>Contact (e-mail)</w:t>
            </w:r>
          </w:p>
        </w:tc>
        <w:tc>
          <w:tcPr>
            <w:tcW w:w="1563" w:type="dxa"/>
            <w:shd w:val="clear" w:color="auto" w:fill="auto"/>
          </w:tcPr>
          <w:p w:rsidR="00D7416A" w:rsidRPr="00591201" w:rsidRDefault="00D7416A" w:rsidP="00D7416A">
            <w:pPr>
              <w:spacing w:after="0"/>
              <w:contextualSpacing/>
              <w:rPr>
                <w:szCs w:val="22"/>
              </w:rPr>
            </w:pPr>
          </w:p>
        </w:tc>
        <w:tc>
          <w:tcPr>
            <w:tcW w:w="1070" w:type="dxa"/>
            <w:shd w:val="clear" w:color="auto" w:fill="auto"/>
          </w:tcPr>
          <w:p w:rsidR="00D7416A" w:rsidRPr="00591201" w:rsidRDefault="00D7416A" w:rsidP="00D7416A">
            <w:pPr>
              <w:spacing w:after="0"/>
              <w:contextualSpacing/>
              <w:rPr>
                <w:szCs w:val="22"/>
              </w:rPr>
            </w:pPr>
          </w:p>
        </w:tc>
        <w:tc>
          <w:tcPr>
            <w:tcW w:w="1497" w:type="dxa"/>
            <w:shd w:val="clear" w:color="auto" w:fill="auto"/>
          </w:tcPr>
          <w:p w:rsidR="00D7416A" w:rsidRPr="00591201" w:rsidRDefault="00D7416A" w:rsidP="00D7416A">
            <w:pPr>
              <w:spacing w:after="0"/>
              <w:contextualSpacing/>
              <w:rPr>
                <w:szCs w:val="22"/>
              </w:rPr>
            </w:pPr>
          </w:p>
        </w:tc>
        <w:tc>
          <w:tcPr>
            <w:tcW w:w="1083" w:type="dxa"/>
          </w:tcPr>
          <w:p w:rsidR="00D7416A" w:rsidRPr="00591201" w:rsidRDefault="00D7416A" w:rsidP="00D7416A">
            <w:pPr>
              <w:spacing w:after="0"/>
              <w:contextualSpacing/>
              <w:rPr>
                <w:szCs w:val="22"/>
              </w:rPr>
            </w:pPr>
          </w:p>
        </w:tc>
        <w:tc>
          <w:tcPr>
            <w:tcW w:w="863" w:type="dxa"/>
          </w:tcPr>
          <w:p w:rsidR="00D7416A" w:rsidRPr="00591201" w:rsidRDefault="00D7416A" w:rsidP="00D7416A">
            <w:pPr>
              <w:spacing w:after="0"/>
              <w:contextualSpacing/>
              <w:rPr>
                <w:szCs w:val="22"/>
              </w:rPr>
            </w:pPr>
          </w:p>
        </w:tc>
      </w:tr>
      <w:tr w:rsidR="00D7416A" w:rsidRPr="00591201" w:rsidTr="00D7416A">
        <w:tc>
          <w:tcPr>
            <w:tcW w:w="2196" w:type="dxa"/>
            <w:shd w:val="clear" w:color="auto" w:fill="auto"/>
          </w:tcPr>
          <w:p w:rsidR="00D7416A" w:rsidRPr="00591201" w:rsidRDefault="00D7416A" w:rsidP="00D7416A">
            <w:pPr>
              <w:contextualSpacing/>
              <w:rPr>
                <w:szCs w:val="22"/>
                <w:lang w:val="en-US"/>
              </w:rPr>
            </w:pPr>
            <w:r w:rsidRPr="00591201">
              <w:rPr>
                <w:szCs w:val="22"/>
                <w:lang w:val="en-US"/>
              </w:rPr>
              <w:t>In teaching (general)</w:t>
            </w:r>
          </w:p>
        </w:tc>
        <w:tc>
          <w:tcPr>
            <w:tcW w:w="1563" w:type="dxa"/>
            <w:shd w:val="clear" w:color="auto" w:fill="auto"/>
          </w:tcPr>
          <w:p w:rsidR="00D7416A" w:rsidRPr="00591201" w:rsidRDefault="00D7416A" w:rsidP="00D7416A">
            <w:pPr>
              <w:spacing w:after="0"/>
              <w:contextualSpacing/>
              <w:rPr>
                <w:szCs w:val="22"/>
              </w:rPr>
            </w:pPr>
          </w:p>
        </w:tc>
        <w:tc>
          <w:tcPr>
            <w:tcW w:w="1070" w:type="dxa"/>
            <w:shd w:val="clear" w:color="auto" w:fill="auto"/>
          </w:tcPr>
          <w:p w:rsidR="00D7416A" w:rsidRPr="00591201" w:rsidRDefault="00D7416A" w:rsidP="00D7416A">
            <w:pPr>
              <w:spacing w:after="0"/>
              <w:contextualSpacing/>
              <w:rPr>
                <w:szCs w:val="22"/>
              </w:rPr>
            </w:pPr>
          </w:p>
        </w:tc>
        <w:tc>
          <w:tcPr>
            <w:tcW w:w="1497" w:type="dxa"/>
            <w:shd w:val="clear" w:color="auto" w:fill="auto"/>
          </w:tcPr>
          <w:p w:rsidR="00D7416A" w:rsidRPr="00591201" w:rsidRDefault="00D7416A" w:rsidP="00D7416A">
            <w:pPr>
              <w:spacing w:after="0"/>
              <w:contextualSpacing/>
              <w:rPr>
                <w:szCs w:val="22"/>
              </w:rPr>
            </w:pPr>
          </w:p>
        </w:tc>
        <w:tc>
          <w:tcPr>
            <w:tcW w:w="1083" w:type="dxa"/>
          </w:tcPr>
          <w:p w:rsidR="00D7416A" w:rsidRPr="00591201" w:rsidRDefault="00D7416A" w:rsidP="00D7416A">
            <w:pPr>
              <w:spacing w:after="0"/>
              <w:contextualSpacing/>
              <w:rPr>
                <w:szCs w:val="22"/>
              </w:rPr>
            </w:pPr>
          </w:p>
        </w:tc>
        <w:tc>
          <w:tcPr>
            <w:tcW w:w="863" w:type="dxa"/>
          </w:tcPr>
          <w:p w:rsidR="00D7416A" w:rsidRPr="00591201" w:rsidRDefault="00D7416A" w:rsidP="00D7416A">
            <w:pPr>
              <w:spacing w:after="0"/>
              <w:contextualSpacing/>
              <w:rPr>
                <w:szCs w:val="22"/>
              </w:rPr>
            </w:pPr>
          </w:p>
        </w:tc>
      </w:tr>
      <w:tr w:rsidR="00D7416A" w:rsidRPr="00591201" w:rsidTr="00D7416A">
        <w:tc>
          <w:tcPr>
            <w:tcW w:w="2196" w:type="dxa"/>
            <w:shd w:val="clear" w:color="auto" w:fill="auto"/>
          </w:tcPr>
          <w:p w:rsidR="00D7416A" w:rsidRPr="00591201" w:rsidRDefault="00D7416A" w:rsidP="00D7416A">
            <w:pPr>
              <w:contextualSpacing/>
              <w:rPr>
                <w:szCs w:val="22"/>
                <w:lang w:val="en-US"/>
              </w:rPr>
            </w:pPr>
            <w:r w:rsidRPr="00591201">
              <w:rPr>
                <w:szCs w:val="22"/>
                <w:lang w:val="en-US"/>
              </w:rPr>
              <w:t>Update of the teacher</w:t>
            </w:r>
          </w:p>
        </w:tc>
        <w:tc>
          <w:tcPr>
            <w:tcW w:w="1563" w:type="dxa"/>
            <w:shd w:val="clear" w:color="auto" w:fill="auto"/>
          </w:tcPr>
          <w:p w:rsidR="00D7416A" w:rsidRPr="00591201" w:rsidRDefault="00D7416A" w:rsidP="00D7416A">
            <w:pPr>
              <w:spacing w:after="0"/>
              <w:contextualSpacing/>
              <w:rPr>
                <w:szCs w:val="22"/>
                <w:lang w:val="en-US"/>
              </w:rPr>
            </w:pPr>
          </w:p>
        </w:tc>
        <w:tc>
          <w:tcPr>
            <w:tcW w:w="1070" w:type="dxa"/>
            <w:shd w:val="clear" w:color="auto" w:fill="auto"/>
          </w:tcPr>
          <w:p w:rsidR="00D7416A" w:rsidRPr="00591201" w:rsidRDefault="00D7416A" w:rsidP="00D7416A">
            <w:pPr>
              <w:spacing w:after="0"/>
              <w:contextualSpacing/>
              <w:rPr>
                <w:szCs w:val="22"/>
              </w:rPr>
            </w:pPr>
          </w:p>
        </w:tc>
        <w:tc>
          <w:tcPr>
            <w:tcW w:w="1497" w:type="dxa"/>
            <w:shd w:val="clear" w:color="auto" w:fill="auto"/>
          </w:tcPr>
          <w:p w:rsidR="00D7416A" w:rsidRPr="00591201" w:rsidRDefault="00D7416A" w:rsidP="00D7416A">
            <w:pPr>
              <w:spacing w:after="0"/>
              <w:contextualSpacing/>
              <w:rPr>
                <w:szCs w:val="22"/>
              </w:rPr>
            </w:pPr>
          </w:p>
        </w:tc>
        <w:tc>
          <w:tcPr>
            <w:tcW w:w="1083" w:type="dxa"/>
          </w:tcPr>
          <w:p w:rsidR="00D7416A" w:rsidRPr="00591201" w:rsidRDefault="00D7416A" w:rsidP="00D7416A">
            <w:pPr>
              <w:spacing w:after="0"/>
              <w:contextualSpacing/>
              <w:rPr>
                <w:szCs w:val="22"/>
              </w:rPr>
            </w:pPr>
          </w:p>
        </w:tc>
        <w:tc>
          <w:tcPr>
            <w:tcW w:w="863" w:type="dxa"/>
          </w:tcPr>
          <w:p w:rsidR="00D7416A" w:rsidRPr="00591201" w:rsidRDefault="00D7416A" w:rsidP="00D7416A">
            <w:pPr>
              <w:spacing w:after="0"/>
              <w:contextualSpacing/>
              <w:rPr>
                <w:szCs w:val="22"/>
              </w:rPr>
            </w:pPr>
          </w:p>
        </w:tc>
      </w:tr>
    </w:tbl>
    <w:p w:rsidR="00D7416A" w:rsidRPr="00591201" w:rsidRDefault="00D7416A" w:rsidP="00D7416A">
      <w:pPr>
        <w:contextualSpacing/>
        <w:rPr>
          <w:szCs w:val="22"/>
        </w:rPr>
      </w:pPr>
    </w:p>
    <w:p w:rsidR="00D7416A" w:rsidRPr="00591201" w:rsidRDefault="00D7416A" w:rsidP="00D7416A">
      <w:pPr>
        <w:rPr>
          <w:szCs w:val="22"/>
          <w:lang w:val="en-US"/>
        </w:rPr>
      </w:pPr>
      <w:r w:rsidRPr="00591201">
        <w:rPr>
          <w:szCs w:val="22"/>
          <w:lang w:val="en-US"/>
        </w:rPr>
        <w:t>5. If you disagree with the use of ICT in Kindergarten, note the reason why this is the case for you:</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9"/>
        <w:gridCol w:w="1043"/>
      </w:tblGrid>
      <w:tr w:rsidR="00D7416A" w:rsidRPr="004B03C7" w:rsidTr="00D7416A">
        <w:trPr>
          <w:trHeight w:val="374"/>
        </w:trPr>
        <w:tc>
          <w:tcPr>
            <w:tcW w:w="7229" w:type="dxa"/>
            <w:shd w:val="clear" w:color="auto" w:fill="auto"/>
          </w:tcPr>
          <w:p w:rsidR="00D7416A" w:rsidRPr="00591201" w:rsidRDefault="00D7416A" w:rsidP="00D7416A">
            <w:pPr>
              <w:rPr>
                <w:szCs w:val="22"/>
                <w:lang w:val="en-US"/>
              </w:rPr>
            </w:pPr>
            <w:r w:rsidRPr="00591201">
              <w:rPr>
                <w:szCs w:val="22"/>
                <w:lang w:val="en-US"/>
              </w:rPr>
              <w:t xml:space="preserve">I do not consider their use necessary </w:t>
            </w:r>
          </w:p>
        </w:tc>
        <w:tc>
          <w:tcPr>
            <w:tcW w:w="1043"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750"/>
        </w:trPr>
        <w:tc>
          <w:tcPr>
            <w:tcW w:w="7229" w:type="dxa"/>
            <w:shd w:val="clear" w:color="auto" w:fill="auto"/>
          </w:tcPr>
          <w:p w:rsidR="00D7416A" w:rsidRPr="00591201" w:rsidRDefault="00D7416A" w:rsidP="00D7416A">
            <w:pPr>
              <w:spacing w:line="276" w:lineRule="auto"/>
              <w:rPr>
                <w:szCs w:val="22"/>
                <w:lang w:val="en-US"/>
              </w:rPr>
            </w:pPr>
            <w:r w:rsidRPr="00591201">
              <w:rPr>
                <w:szCs w:val="22"/>
                <w:lang w:val="en-US"/>
              </w:rPr>
              <w:t>There are not given instructions on the use of ICT in the curriculum</w:t>
            </w:r>
          </w:p>
        </w:tc>
        <w:tc>
          <w:tcPr>
            <w:tcW w:w="1043" w:type="dxa"/>
            <w:shd w:val="clear" w:color="auto" w:fill="auto"/>
          </w:tcPr>
          <w:p w:rsidR="00D7416A" w:rsidRPr="00591201" w:rsidRDefault="00D7416A" w:rsidP="00D7416A">
            <w:pPr>
              <w:spacing w:after="0"/>
              <w:contextualSpacing/>
              <w:rPr>
                <w:szCs w:val="22"/>
                <w:lang w:val="en-US"/>
              </w:rPr>
            </w:pPr>
          </w:p>
        </w:tc>
      </w:tr>
      <w:tr w:rsidR="00D7416A" w:rsidRPr="004B03C7" w:rsidTr="00D7416A">
        <w:tc>
          <w:tcPr>
            <w:tcW w:w="7229" w:type="dxa"/>
            <w:shd w:val="clear" w:color="auto" w:fill="auto"/>
          </w:tcPr>
          <w:p w:rsidR="00D7416A" w:rsidRPr="00591201" w:rsidRDefault="00D7416A" w:rsidP="00D7416A">
            <w:pPr>
              <w:rPr>
                <w:szCs w:val="22"/>
                <w:lang w:val="en-US"/>
              </w:rPr>
            </w:pPr>
            <w:r w:rsidRPr="00591201">
              <w:rPr>
                <w:szCs w:val="22"/>
                <w:lang w:val="en-US"/>
              </w:rPr>
              <w:t>Requiring additional time for their use</w:t>
            </w:r>
          </w:p>
        </w:tc>
        <w:tc>
          <w:tcPr>
            <w:tcW w:w="1043" w:type="dxa"/>
            <w:shd w:val="clear" w:color="auto" w:fill="auto"/>
          </w:tcPr>
          <w:p w:rsidR="00D7416A" w:rsidRPr="00591201" w:rsidRDefault="00D7416A" w:rsidP="00D7416A">
            <w:pPr>
              <w:spacing w:after="0"/>
              <w:contextualSpacing/>
              <w:rPr>
                <w:szCs w:val="22"/>
                <w:lang w:val="en-US"/>
              </w:rPr>
            </w:pPr>
          </w:p>
        </w:tc>
      </w:tr>
      <w:tr w:rsidR="00D7416A" w:rsidRPr="004B03C7" w:rsidTr="00D7416A">
        <w:tc>
          <w:tcPr>
            <w:tcW w:w="7229" w:type="dxa"/>
            <w:shd w:val="clear" w:color="auto" w:fill="auto"/>
          </w:tcPr>
          <w:p w:rsidR="00D7416A" w:rsidRPr="00591201" w:rsidRDefault="00D7416A" w:rsidP="00D7416A">
            <w:pPr>
              <w:rPr>
                <w:szCs w:val="22"/>
                <w:lang w:val="en-US"/>
              </w:rPr>
            </w:pPr>
            <w:r w:rsidRPr="00591201">
              <w:rPr>
                <w:szCs w:val="22"/>
                <w:lang w:val="en-US"/>
              </w:rPr>
              <w:t>I feel insecure in relation to the use of ICT in Kindergarten</w:t>
            </w:r>
          </w:p>
        </w:tc>
        <w:tc>
          <w:tcPr>
            <w:tcW w:w="1043" w:type="dxa"/>
            <w:shd w:val="clear" w:color="auto" w:fill="auto"/>
          </w:tcPr>
          <w:p w:rsidR="00D7416A" w:rsidRPr="00591201" w:rsidRDefault="00D7416A" w:rsidP="00D7416A">
            <w:pPr>
              <w:spacing w:after="0"/>
              <w:contextualSpacing/>
              <w:rPr>
                <w:szCs w:val="22"/>
                <w:lang w:val="en-US"/>
              </w:rPr>
            </w:pPr>
          </w:p>
        </w:tc>
      </w:tr>
    </w:tbl>
    <w:p w:rsidR="00D7416A" w:rsidRDefault="00D7416A" w:rsidP="00D7416A">
      <w:pPr>
        <w:rPr>
          <w:bCs/>
          <w:szCs w:val="22"/>
          <w:lang w:val="en-US"/>
        </w:rPr>
      </w:pPr>
    </w:p>
    <w:p w:rsidR="00D7416A" w:rsidRDefault="00D7416A" w:rsidP="00D7416A">
      <w:pPr>
        <w:rPr>
          <w:bCs/>
          <w:szCs w:val="22"/>
          <w:lang w:val="en-US"/>
        </w:rPr>
      </w:pPr>
    </w:p>
    <w:p w:rsidR="00D7416A" w:rsidRDefault="00D7416A" w:rsidP="00D7416A">
      <w:pPr>
        <w:rPr>
          <w:bCs/>
          <w:szCs w:val="22"/>
          <w:lang w:val="en-US"/>
        </w:rPr>
      </w:pPr>
    </w:p>
    <w:p w:rsidR="00D7416A" w:rsidRPr="00591201" w:rsidRDefault="00D7416A" w:rsidP="00D7416A">
      <w:pPr>
        <w:rPr>
          <w:bCs/>
          <w:szCs w:val="22"/>
          <w:lang w:val="en-US"/>
        </w:rPr>
      </w:pPr>
    </w:p>
    <w:p w:rsidR="00D7416A" w:rsidRPr="00591201" w:rsidRDefault="00D7416A" w:rsidP="00D7416A">
      <w:pPr>
        <w:spacing w:line="276" w:lineRule="auto"/>
        <w:rPr>
          <w:rFonts w:eastAsia="Calibri"/>
          <w:szCs w:val="22"/>
          <w:lang w:val="en-US" w:eastAsia="en-US"/>
        </w:rPr>
      </w:pPr>
      <w:r w:rsidRPr="00591201">
        <w:rPr>
          <w:bCs/>
          <w:szCs w:val="22"/>
          <w:lang w:val="en-US"/>
        </w:rPr>
        <w:lastRenderedPageBreak/>
        <w:t xml:space="preserve">6. </w:t>
      </w:r>
      <w:r w:rsidRPr="00591201">
        <w:rPr>
          <w:rFonts w:eastAsia="Calibri"/>
          <w:szCs w:val="22"/>
          <w:lang w:val="en-US" w:eastAsia="en-US"/>
        </w:rPr>
        <w:t>Methods and frequency of use of the computer from the educator for the preparation of teac</w:t>
      </w:r>
      <w:r w:rsidRPr="00591201">
        <w:rPr>
          <w:rFonts w:eastAsia="Calibri"/>
          <w:szCs w:val="22"/>
          <w:lang w:val="en-US" w:eastAsia="en-US"/>
        </w:rPr>
        <w:t>h</w:t>
      </w:r>
      <w:r w:rsidRPr="00591201">
        <w:rPr>
          <w:rFonts w:eastAsia="Calibri"/>
          <w:szCs w:val="22"/>
          <w:lang w:val="en-US" w:eastAsia="en-US"/>
        </w:rPr>
        <w:t>ing:</w:t>
      </w:r>
    </w:p>
    <w:tbl>
      <w:tblPr>
        <w:tblW w:w="822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0"/>
        <w:gridCol w:w="937"/>
        <w:gridCol w:w="1095"/>
        <w:gridCol w:w="1194"/>
        <w:gridCol w:w="889"/>
        <w:gridCol w:w="1206"/>
      </w:tblGrid>
      <w:tr w:rsidR="00D7416A" w:rsidRPr="00591201" w:rsidTr="00D7416A">
        <w:trPr>
          <w:trHeight w:val="1078"/>
        </w:trPr>
        <w:tc>
          <w:tcPr>
            <w:tcW w:w="3014" w:type="dxa"/>
          </w:tcPr>
          <w:p w:rsidR="00D7416A" w:rsidRPr="00591201" w:rsidRDefault="00D7416A" w:rsidP="00D7416A">
            <w:pPr>
              <w:spacing w:after="0"/>
              <w:contextualSpacing/>
              <w:jc w:val="center"/>
              <w:rPr>
                <w:szCs w:val="22"/>
                <w:lang w:val="en-US"/>
              </w:rPr>
            </w:pPr>
          </w:p>
        </w:tc>
        <w:tc>
          <w:tcPr>
            <w:tcW w:w="953" w:type="dxa"/>
          </w:tcPr>
          <w:p w:rsidR="00D7416A" w:rsidRPr="00591201" w:rsidRDefault="00D7416A" w:rsidP="00D7416A">
            <w:pPr>
              <w:spacing w:after="0"/>
              <w:contextualSpacing/>
              <w:jc w:val="center"/>
              <w:rPr>
                <w:szCs w:val="22"/>
              </w:rPr>
            </w:pPr>
            <w:r w:rsidRPr="00591201">
              <w:rPr>
                <w:szCs w:val="22"/>
                <w:lang w:val="en-US"/>
              </w:rPr>
              <w:t>Very Much</w:t>
            </w:r>
          </w:p>
        </w:tc>
        <w:tc>
          <w:tcPr>
            <w:tcW w:w="1110" w:type="dxa"/>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110" w:type="dxa"/>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790" w:type="dxa"/>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244" w:type="dxa"/>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4B03C7"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In the Internet to find info</w:t>
            </w:r>
            <w:r w:rsidRPr="00591201">
              <w:rPr>
                <w:szCs w:val="22"/>
                <w:lang w:val="en-US"/>
              </w:rPr>
              <w:t>r</w:t>
            </w:r>
            <w:r w:rsidRPr="00591201">
              <w:rPr>
                <w:szCs w:val="22"/>
                <w:lang w:val="en-US"/>
              </w:rPr>
              <w:t>mation and teaching material (Visiting blogs, wikis)</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Educational software of the Pedagogical Institute</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Electronic libraries for finding information</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Text processors (Word) for course notes</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591201"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Spreadsheets (Excel) for a</w:t>
            </w:r>
            <w:r w:rsidRPr="00591201">
              <w:rPr>
                <w:szCs w:val="22"/>
                <w:lang w:val="en-US"/>
              </w:rPr>
              <w:t>c</w:t>
            </w:r>
            <w:r w:rsidRPr="00591201">
              <w:rPr>
                <w:szCs w:val="22"/>
                <w:lang w:val="en-US"/>
              </w:rPr>
              <w:t>tivities</w:t>
            </w:r>
          </w:p>
        </w:tc>
        <w:tc>
          <w:tcPr>
            <w:tcW w:w="953" w:type="dxa"/>
          </w:tcPr>
          <w:p w:rsidR="00D7416A" w:rsidRPr="00591201" w:rsidRDefault="00D7416A" w:rsidP="00D7416A">
            <w:pPr>
              <w:spacing w:after="0"/>
              <w:contextualSpacing/>
              <w:rPr>
                <w:szCs w:val="22"/>
              </w:rPr>
            </w:pPr>
          </w:p>
        </w:tc>
        <w:tc>
          <w:tcPr>
            <w:tcW w:w="1110" w:type="dxa"/>
            <w:shd w:val="clear" w:color="auto" w:fill="auto"/>
          </w:tcPr>
          <w:p w:rsidR="00D7416A" w:rsidRPr="00591201" w:rsidRDefault="00D7416A" w:rsidP="00D7416A">
            <w:pPr>
              <w:spacing w:after="0"/>
              <w:contextualSpacing/>
              <w:rPr>
                <w:szCs w:val="22"/>
              </w:rPr>
            </w:pPr>
          </w:p>
        </w:tc>
        <w:tc>
          <w:tcPr>
            <w:tcW w:w="1110" w:type="dxa"/>
            <w:shd w:val="clear" w:color="auto" w:fill="auto"/>
          </w:tcPr>
          <w:p w:rsidR="00D7416A" w:rsidRPr="00591201" w:rsidRDefault="00D7416A" w:rsidP="00D7416A">
            <w:pPr>
              <w:spacing w:after="0"/>
              <w:contextualSpacing/>
              <w:rPr>
                <w:szCs w:val="22"/>
              </w:rPr>
            </w:pPr>
          </w:p>
        </w:tc>
        <w:tc>
          <w:tcPr>
            <w:tcW w:w="790" w:type="dxa"/>
            <w:shd w:val="clear" w:color="auto" w:fill="auto"/>
          </w:tcPr>
          <w:p w:rsidR="00D7416A" w:rsidRPr="00591201" w:rsidRDefault="00D7416A" w:rsidP="00D7416A">
            <w:pPr>
              <w:spacing w:after="0"/>
              <w:contextualSpacing/>
              <w:rPr>
                <w:szCs w:val="22"/>
              </w:rPr>
            </w:pPr>
          </w:p>
        </w:tc>
        <w:tc>
          <w:tcPr>
            <w:tcW w:w="1244" w:type="dxa"/>
            <w:shd w:val="clear" w:color="auto" w:fill="auto"/>
          </w:tcPr>
          <w:p w:rsidR="00D7416A" w:rsidRPr="00591201" w:rsidRDefault="00D7416A" w:rsidP="00D7416A">
            <w:pPr>
              <w:spacing w:after="0"/>
              <w:contextualSpacing/>
              <w:rPr>
                <w:szCs w:val="22"/>
              </w:rPr>
            </w:pPr>
          </w:p>
        </w:tc>
      </w:tr>
      <w:tr w:rsidR="00D7416A" w:rsidRPr="00591201"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PowerPoint for presentations</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591201"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Multimedia, video, photos,</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Online collaborative tools (example: Wikipedia)</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3014" w:type="dxa"/>
          </w:tcPr>
          <w:p w:rsidR="00D7416A" w:rsidRPr="00591201" w:rsidRDefault="00D7416A" w:rsidP="00D7416A">
            <w:pPr>
              <w:spacing w:after="0"/>
              <w:contextualSpacing/>
              <w:rPr>
                <w:szCs w:val="22"/>
                <w:lang w:val="en-US"/>
              </w:rPr>
            </w:pPr>
            <w:r w:rsidRPr="00591201">
              <w:rPr>
                <w:szCs w:val="22"/>
                <w:lang w:val="en-US"/>
              </w:rPr>
              <w:t>Graphics, audiovisual mater</w:t>
            </w:r>
            <w:r w:rsidRPr="00591201">
              <w:rPr>
                <w:szCs w:val="22"/>
                <w:lang w:val="en-US"/>
              </w:rPr>
              <w:t>i</w:t>
            </w:r>
            <w:r w:rsidRPr="00591201">
              <w:rPr>
                <w:szCs w:val="22"/>
                <w:lang w:val="en-US"/>
              </w:rPr>
              <w:t>al (</w:t>
            </w:r>
            <w:proofErr w:type="spellStart"/>
            <w:r w:rsidRPr="00591201">
              <w:rPr>
                <w:szCs w:val="22"/>
                <w:lang w:val="en-US"/>
              </w:rPr>
              <w:t>eg</w:t>
            </w:r>
            <w:proofErr w:type="spellEnd"/>
            <w:r w:rsidRPr="00591201">
              <w:rPr>
                <w:szCs w:val="22"/>
                <w:lang w:val="en-US"/>
              </w:rPr>
              <w:t xml:space="preserve"> video, DVD, </w:t>
            </w:r>
            <w:proofErr w:type="spellStart"/>
            <w:r w:rsidRPr="00591201">
              <w:rPr>
                <w:szCs w:val="22"/>
                <w:lang w:val="en-US"/>
              </w:rPr>
              <w:t>Youtube</w:t>
            </w:r>
            <w:proofErr w:type="spellEnd"/>
            <w:r w:rsidRPr="00591201">
              <w:rPr>
                <w:szCs w:val="22"/>
                <w:lang w:val="en-US"/>
              </w:rPr>
              <w:t>)</w:t>
            </w:r>
          </w:p>
        </w:tc>
        <w:tc>
          <w:tcPr>
            <w:tcW w:w="953" w:type="dxa"/>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1110" w:type="dxa"/>
            <w:shd w:val="clear" w:color="auto" w:fill="auto"/>
          </w:tcPr>
          <w:p w:rsidR="00D7416A" w:rsidRPr="00591201" w:rsidRDefault="00D7416A" w:rsidP="00D7416A">
            <w:pPr>
              <w:spacing w:after="0"/>
              <w:contextualSpacing/>
              <w:rPr>
                <w:szCs w:val="22"/>
                <w:lang w:val="en-US"/>
              </w:rPr>
            </w:pPr>
          </w:p>
        </w:tc>
        <w:tc>
          <w:tcPr>
            <w:tcW w:w="790" w:type="dxa"/>
            <w:shd w:val="clear" w:color="auto" w:fill="auto"/>
          </w:tcPr>
          <w:p w:rsidR="00D7416A" w:rsidRPr="00591201" w:rsidRDefault="00D7416A" w:rsidP="00D7416A">
            <w:pPr>
              <w:spacing w:after="0"/>
              <w:contextualSpacing/>
              <w:rPr>
                <w:szCs w:val="22"/>
                <w:lang w:val="en-US"/>
              </w:rPr>
            </w:pPr>
          </w:p>
        </w:tc>
        <w:tc>
          <w:tcPr>
            <w:tcW w:w="1244" w:type="dxa"/>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spacing w:line="276" w:lineRule="auto"/>
        <w:rPr>
          <w:szCs w:val="22"/>
          <w:lang w:val="en-US"/>
        </w:rPr>
      </w:pPr>
    </w:p>
    <w:p w:rsidR="00D7416A" w:rsidRPr="00591201" w:rsidRDefault="00D7416A" w:rsidP="00D7416A">
      <w:pPr>
        <w:pStyle w:val="ListParagraph"/>
        <w:spacing w:line="276" w:lineRule="auto"/>
        <w:ind w:left="0"/>
        <w:rPr>
          <w:szCs w:val="22"/>
          <w:lang w:val="en-US"/>
        </w:rPr>
      </w:pPr>
      <w:r w:rsidRPr="00591201">
        <w:rPr>
          <w:szCs w:val="22"/>
          <w:lang w:val="en-US"/>
        </w:rPr>
        <w:t>7. Methods and frequency of computer use by the teacher for teaching:</w:t>
      </w:r>
    </w:p>
    <w:p w:rsidR="00D7416A" w:rsidRPr="00591201" w:rsidRDefault="00D7416A" w:rsidP="00D7416A">
      <w:pPr>
        <w:pStyle w:val="ListParagraph"/>
        <w:spacing w:line="276" w:lineRule="auto"/>
        <w:rPr>
          <w:szCs w:val="22"/>
          <w:lang w:val="en-US"/>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5"/>
        <w:gridCol w:w="850"/>
        <w:gridCol w:w="1091"/>
        <w:gridCol w:w="1497"/>
        <w:gridCol w:w="1083"/>
        <w:gridCol w:w="1019"/>
      </w:tblGrid>
      <w:tr w:rsidR="00D7416A" w:rsidRPr="00591201" w:rsidTr="00D7416A">
        <w:trPr>
          <w:trHeight w:val="901"/>
        </w:trPr>
        <w:tc>
          <w:tcPr>
            <w:tcW w:w="2965" w:type="dxa"/>
          </w:tcPr>
          <w:p w:rsidR="00D7416A" w:rsidRPr="00591201" w:rsidRDefault="00D7416A" w:rsidP="00D7416A">
            <w:pPr>
              <w:spacing w:after="0"/>
              <w:contextualSpacing/>
              <w:rPr>
                <w:szCs w:val="22"/>
                <w:lang w:val="en-US"/>
              </w:rPr>
            </w:pPr>
          </w:p>
        </w:tc>
        <w:tc>
          <w:tcPr>
            <w:tcW w:w="850" w:type="dxa"/>
          </w:tcPr>
          <w:p w:rsidR="00D7416A" w:rsidRPr="00591201" w:rsidRDefault="00D7416A" w:rsidP="00D7416A">
            <w:pPr>
              <w:spacing w:after="0"/>
              <w:contextualSpacing/>
              <w:jc w:val="center"/>
              <w:rPr>
                <w:szCs w:val="22"/>
              </w:rPr>
            </w:pPr>
            <w:r w:rsidRPr="00591201">
              <w:rPr>
                <w:szCs w:val="22"/>
                <w:lang w:val="en-US"/>
              </w:rPr>
              <w:t>Very Much</w:t>
            </w:r>
          </w:p>
        </w:tc>
        <w:tc>
          <w:tcPr>
            <w:tcW w:w="1091" w:type="dxa"/>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497" w:type="dxa"/>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1083" w:type="dxa"/>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019" w:type="dxa"/>
            <w:shd w:val="clear" w:color="auto" w:fill="auto"/>
          </w:tcPr>
          <w:p w:rsidR="00D7416A" w:rsidRPr="00591201" w:rsidRDefault="00D7416A" w:rsidP="00D7416A">
            <w:pPr>
              <w:spacing w:after="0"/>
              <w:contextualSpacing/>
              <w:jc w:val="center"/>
              <w:rPr>
                <w:szCs w:val="22"/>
              </w:rPr>
            </w:pPr>
            <w:r w:rsidRPr="00591201">
              <w:rPr>
                <w:szCs w:val="22"/>
                <w:lang w:val="en-US"/>
              </w:rPr>
              <w:t>No, ne</w:t>
            </w:r>
            <w:r w:rsidRPr="00591201">
              <w:rPr>
                <w:szCs w:val="22"/>
                <w:lang w:val="en-US"/>
              </w:rPr>
              <w:t>v</w:t>
            </w:r>
            <w:r w:rsidRPr="00591201">
              <w:rPr>
                <w:szCs w:val="22"/>
                <w:lang w:val="en-US"/>
              </w:rPr>
              <w:t>er</w:t>
            </w:r>
          </w:p>
        </w:tc>
      </w:tr>
      <w:tr w:rsidR="00D7416A" w:rsidRPr="004B03C7" w:rsidTr="00D7416A">
        <w:trPr>
          <w:trHeight w:val="449"/>
        </w:trPr>
        <w:tc>
          <w:tcPr>
            <w:tcW w:w="2965" w:type="dxa"/>
          </w:tcPr>
          <w:p w:rsidR="00D7416A" w:rsidRPr="00591201" w:rsidRDefault="00D7416A" w:rsidP="00D7416A">
            <w:pPr>
              <w:spacing w:after="0"/>
              <w:contextualSpacing/>
              <w:rPr>
                <w:szCs w:val="22"/>
                <w:lang w:val="en-US"/>
              </w:rPr>
            </w:pPr>
            <w:r w:rsidRPr="00591201">
              <w:rPr>
                <w:szCs w:val="22"/>
                <w:lang w:val="en-US"/>
              </w:rPr>
              <w:t>For finding information on the Internet (Visiting blogs, wikis)</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2965" w:type="dxa"/>
          </w:tcPr>
          <w:p w:rsidR="00D7416A" w:rsidRPr="00591201" w:rsidRDefault="00D7416A" w:rsidP="00D7416A">
            <w:pPr>
              <w:spacing w:after="0"/>
              <w:contextualSpacing/>
              <w:rPr>
                <w:szCs w:val="22"/>
                <w:lang w:val="en-US"/>
              </w:rPr>
            </w:pPr>
            <w:r w:rsidRPr="00591201">
              <w:rPr>
                <w:szCs w:val="22"/>
                <w:lang w:val="en-US"/>
              </w:rPr>
              <w:t>For teaching subjects (La</w:t>
            </w:r>
            <w:r w:rsidRPr="00591201">
              <w:rPr>
                <w:szCs w:val="22"/>
                <w:lang w:val="en-US"/>
              </w:rPr>
              <w:t>n</w:t>
            </w:r>
            <w:r w:rsidRPr="00591201">
              <w:rPr>
                <w:szCs w:val="22"/>
                <w:lang w:val="en-US"/>
              </w:rPr>
              <w:t>guage, Mathematics, B. Sc</w:t>
            </w:r>
            <w:r w:rsidRPr="00591201">
              <w:rPr>
                <w:szCs w:val="22"/>
                <w:lang w:val="en-US"/>
              </w:rPr>
              <w:t>i</w:t>
            </w:r>
            <w:r w:rsidRPr="00591201">
              <w:rPr>
                <w:szCs w:val="22"/>
                <w:lang w:val="en-US"/>
              </w:rPr>
              <w:t>ences, etc.) with appropriate internet educational software</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1915"/>
        </w:trPr>
        <w:tc>
          <w:tcPr>
            <w:tcW w:w="2965" w:type="dxa"/>
          </w:tcPr>
          <w:p w:rsidR="00D7416A" w:rsidRPr="00591201" w:rsidRDefault="00D7416A" w:rsidP="00D7416A">
            <w:pPr>
              <w:spacing w:after="0"/>
              <w:contextualSpacing/>
              <w:rPr>
                <w:szCs w:val="22"/>
                <w:lang w:val="en-US"/>
              </w:rPr>
            </w:pPr>
            <w:r w:rsidRPr="00591201">
              <w:rPr>
                <w:szCs w:val="22"/>
                <w:lang w:val="en-US"/>
              </w:rPr>
              <w:t>For teaching subjects (La</w:t>
            </w:r>
            <w:r w:rsidRPr="00591201">
              <w:rPr>
                <w:szCs w:val="22"/>
                <w:lang w:val="en-US"/>
              </w:rPr>
              <w:t>n</w:t>
            </w:r>
            <w:r w:rsidRPr="00591201">
              <w:rPr>
                <w:szCs w:val="22"/>
                <w:lang w:val="en-US"/>
              </w:rPr>
              <w:t>guage, Mathematics, B. Sc</w:t>
            </w:r>
            <w:r w:rsidRPr="00591201">
              <w:rPr>
                <w:szCs w:val="22"/>
                <w:lang w:val="en-US"/>
              </w:rPr>
              <w:t>i</w:t>
            </w:r>
            <w:r w:rsidRPr="00591201">
              <w:rPr>
                <w:szCs w:val="22"/>
                <w:lang w:val="en-US"/>
              </w:rPr>
              <w:t>ences, etc.) with original ed</w:t>
            </w:r>
            <w:r w:rsidRPr="00591201">
              <w:rPr>
                <w:szCs w:val="22"/>
                <w:lang w:val="en-US"/>
              </w:rPr>
              <w:t>u</w:t>
            </w:r>
            <w:r w:rsidRPr="00591201">
              <w:rPr>
                <w:szCs w:val="22"/>
                <w:lang w:val="en-US"/>
              </w:rPr>
              <w:t xml:space="preserve">cational software that the teacher prepares </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1550"/>
        </w:trPr>
        <w:tc>
          <w:tcPr>
            <w:tcW w:w="2965" w:type="dxa"/>
          </w:tcPr>
          <w:p w:rsidR="00D7416A" w:rsidRPr="00591201" w:rsidRDefault="00D7416A" w:rsidP="00D7416A">
            <w:pPr>
              <w:spacing w:after="0"/>
              <w:contextualSpacing/>
              <w:rPr>
                <w:szCs w:val="22"/>
                <w:lang w:val="en-US"/>
              </w:rPr>
            </w:pPr>
            <w:r w:rsidRPr="00591201">
              <w:rPr>
                <w:szCs w:val="22"/>
                <w:lang w:val="en-US"/>
              </w:rPr>
              <w:lastRenderedPageBreak/>
              <w:t>For training programs drawn up during the year (enviro</w:t>
            </w:r>
            <w:r w:rsidRPr="00591201">
              <w:rPr>
                <w:szCs w:val="22"/>
                <w:lang w:val="en-US"/>
              </w:rPr>
              <w:t>n</w:t>
            </w:r>
            <w:r w:rsidRPr="00591201">
              <w:rPr>
                <w:szCs w:val="22"/>
                <w:lang w:val="en-US"/>
              </w:rPr>
              <w:t>mental, health education, cu</w:t>
            </w:r>
            <w:r w:rsidRPr="00591201">
              <w:rPr>
                <w:szCs w:val="22"/>
                <w:lang w:val="en-US"/>
              </w:rPr>
              <w:t>l</w:t>
            </w:r>
            <w:r w:rsidRPr="00591201">
              <w:rPr>
                <w:szCs w:val="22"/>
                <w:lang w:val="en-US"/>
              </w:rPr>
              <w:t>ture, etc.) using the appropriate generic software (Word, E</w:t>
            </w:r>
            <w:r w:rsidRPr="00591201">
              <w:rPr>
                <w:szCs w:val="22"/>
                <w:lang w:val="en-US"/>
              </w:rPr>
              <w:t>x</w:t>
            </w:r>
            <w:r w:rsidRPr="00591201">
              <w:rPr>
                <w:szCs w:val="22"/>
                <w:lang w:val="en-US"/>
              </w:rPr>
              <w:t>cel, PowerPoint)</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1543"/>
        </w:trPr>
        <w:tc>
          <w:tcPr>
            <w:tcW w:w="2965" w:type="dxa"/>
          </w:tcPr>
          <w:p w:rsidR="00D7416A" w:rsidRPr="00591201" w:rsidRDefault="00D7416A" w:rsidP="00D7416A">
            <w:pPr>
              <w:spacing w:after="0"/>
              <w:contextualSpacing/>
              <w:rPr>
                <w:szCs w:val="22"/>
                <w:lang w:val="en-US"/>
              </w:rPr>
            </w:pPr>
            <w:r w:rsidRPr="00591201">
              <w:rPr>
                <w:szCs w:val="22"/>
                <w:lang w:val="en-US"/>
              </w:rPr>
              <w:t>For training programs drawn up during the year (enviro</w:t>
            </w:r>
            <w:r w:rsidRPr="00591201">
              <w:rPr>
                <w:szCs w:val="22"/>
                <w:lang w:val="en-US"/>
              </w:rPr>
              <w:t>n</w:t>
            </w:r>
            <w:r w:rsidRPr="00591201">
              <w:rPr>
                <w:szCs w:val="22"/>
                <w:lang w:val="en-US"/>
              </w:rPr>
              <w:t>mental, health education, cu</w:t>
            </w:r>
            <w:r w:rsidRPr="00591201">
              <w:rPr>
                <w:szCs w:val="22"/>
                <w:lang w:val="en-US"/>
              </w:rPr>
              <w:t>l</w:t>
            </w:r>
            <w:r w:rsidRPr="00591201">
              <w:rPr>
                <w:szCs w:val="22"/>
                <w:lang w:val="en-US"/>
              </w:rPr>
              <w:t>ture, etc.) with original educ</w:t>
            </w:r>
            <w:r w:rsidRPr="00591201">
              <w:rPr>
                <w:szCs w:val="22"/>
                <w:lang w:val="en-US"/>
              </w:rPr>
              <w:t>a</w:t>
            </w:r>
            <w:r w:rsidRPr="00591201">
              <w:rPr>
                <w:szCs w:val="22"/>
                <w:lang w:val="en-US"/>
              </w:rPr>
              <w:t>tional software that the teacher prepares</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2965" w:type="dxa"/>
          </w:tcPr>
          <w:p w:rsidR="00D7416A" w:rsidRPr="00591201" w:rsidRDefault="00D7416A" w:rsidP="00D7416A">
            <w:pPr>
              <w:spacing w:after="0"/>
              <w:contextualSpacing/>
              <w:rPr>
                <w:szCs w:val="22"/>
                <w:lang w:val="en-US"/>
              </w:rPr>
            </w:pPr>
            <w:r w:rsidRPr="00591201">
              <w:rPr>
                <w:szCs w:val="22"/>
                <w:lang w:val="en-US"/>
              </w:rPr>
              <w:t>For activities with children's activities (e</w:t>
            </w:r>
            <w:r w:rsidR="00972435">
              <w:rPr>
                <w:szCs w:val="22"/>
                <w:lang w:val="en-US"/>
              </w:rPr>
              <w:t>.</w:t>
            </w:r>
            <w:r w:rsidRPr="00591201">
              <w:rPr>
                <w:szCs w:val="22"/>
                <w:lang w:val="en-US"/>
              </w:rPr>
              <w:t>g</w:t>
            </w:r>
            <w:r w:rsidR="00972435">
              <w:rPr>
                <w:szCs w:val="22"/>
                <w:lang w:val="en-US"/>
              </w:rPr>
              <w:t>.,</w:t>
            </w:r>
            <w:r w:rsidRPr="00591201">
              <w:rPr>
                <w:szCs w:val="22"/>
                <w:lang w:val="en-US"/>
              </w:rPr>
              <w:t xml:space="preserve"> by presenting scanned paintings of children)</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2965" w:type="dxa"/>
          </w:tcPr>
          <w:p w:rsidR="00D7416A" w:rsidRPr="00591201" w:rsidRDefault="00D7416A" w:rsidP="00D7416A">
            <w:pPr>
              <w:spacing w:after="0"/>
              <w:contextualSpacing/>
              <w:rPr>
                <w:szCs w:val="22"/>
                <w:lang w:val="en-US"/>
              </w:rPr>
            </w:pPr>
            <w:r w:rsidRPr="00591201">
              <w:rPr>
                <w:szCs w:val="22"/>
                <w:lang w:val="en-US"/>
              </w:rPr>
              <w:t xml:space="preserve">For educational activities with software that the children bring in storage media (cd- rom, </w:t>
            </w:r>
            <w:proofErr w:type="spellStart"/>
            <w:r w:rsidRPr="00591201">
              <w:rPr>
                <w:szCs w:val="22"/>
                <w:lang w:val="en-US"/>
              </w:rPr>
              <w:t>dvd</w:t>
            </w:r>
            <w:proofErr w:type="spellEnd"/>
            <w:r w:rsidRPr="00591201">
              <w:rPr>
                <w:szCs w:val="22"/>
                <w:lang w:val="en-US"/>
              </w:rPr>
              <w:t>, flash memory, etc.)</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2965" w:type="dxa"/>
          </w:tcPr>
          <w:p w:rsidR="00D7416A" w:rsidRPr="00591201" w:rsidRDefault="00D7416A" w:rsidP="00D7416A">
            <w:pPr>
              <w:spacing w:after="0"/>
              <w:contextualSpacing/>
              <w:rPr>
                <w:szCs w:val="22"/>
                <w:lang w:val="en-US"/>
              </w:rPr>
            </w:pPr>
            <w:r w:rsidRPr="00591201">
              <w:rPr>
                <w:szCs w:val="22"/>
                <w:lang w:val="en-US"/>
              </w:rPr>
              <w:t>Recreation (games, painting, music, etc.)</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818"/>
        </w:trPr>
        <w:tc>
          <w:tcPr>
            <w:tcW w:w="2965" w:type="dxa"/>
          </w:tcPr>
          <w:p w:rsidR="00D7416A" w:rsidRPr="00591201" w:rsidRDefault="00D7416A" w:rsidP="00D7416A">
            <w:pPr>
              <w:spacing w:after="0"/>
              <w:contextualSpacing/>
              <w:rPr>
                <w:szCs w:val="22"/>
                <w:lang w:val="en-US"/>
              </w:rPr>
            </w:pPr>
            <w:r w:rsidRPr="00591201">
              <w:rPr>
                <w:szCs w:val="22"/>
                <w:lang w:val="en-US"/>
              </w:rPr>
              <w:t>To use graphics and audiovi</w:t>
            </w:r>
            <w:r w:rsidRPr="00591201">
              <w:rPr>
                <w:szCs w:val="22"/>
                <w:lang w:val="en-US"/>
              </w:rPr>
              <w:t>s</w:t>
            </w:r>
            <w:r w:rsidRPr="00591201">
              <w:rPr>
                <w:szCs w:val="22"/>
                <w:lang w:val="en-US"/>
              </w:rPr>
              <w:t>ual material (</w:t>
            </w:r>
            <w:proofErr w:type="spellStart"/>
            <w:r w:rsidRPr="00591201">
              <w:rPr>
                <w:szCs w:val="22"/>
                <w:lang w:val="en-US"/>
              </w:rPr>
              <w:t>eg</w:t>
            </w:r>
            <w:proofErr w:type="spellEnd"/>
            <w:r w:rsidRPr="00591201">
              <w:rPr>
                <w:szCs w:val="22"/>
                <w:lang w:val="en-US"/>
              </w:rPr>
              <w:t xml:space="preserve"> video, DVD and YouTube)</w:t>
            </w:r>
          </w:p>
        </w:tc>
        <w:tc>
          <w:tcPr>
            <w:tcW w:w="850" w:type="dxa"/>
          </w:tcPr>
          <w:p w:rsidR="00D7416A" w:rsidRPr="00591201" w:rsidRDefault="00D7416A" w:rsidP="00D7416A">
            <w:pPr>
              <w:spacing w:after="0"/>
              <w:contextualSpacing/>
              <w:rPr>
                <w:szCs w:val="22"/>
                <w:lang w:val="en-US"/>
              </w:rPr>
            </w:pPr>
          </w:p>
        </w:tc>
        <w:tc>
          <w:tcPr>
            <w:tcW w:w="1091" w:type="dxa"/>
            <w:shd w:val="clear" w:color="auto" w:fill="auto"/>
          </w:tcPr>
          <w:p w:rsidR="00D7416A" w:rsidRPr="00591201" w:rsidRDefault="00D7416A" w:rsidP="00D7416A">
            <w:pPr>
              <w:spacing w:after="0"/>
              <w:contextualSpacing/>
              <w:rPr>
                <w:szCs w:val="22"/>
                <w:lang w:val="en-US"/>
              </w:rPr>
            </w:pPr>
          </w:p>
        </w:tc>
        <w:tc>
          <w:tcPr>
            <w:tcW w:w="1497" w:type="dxa"/>
            <w:shd w:val="clear" w:color="auto" w:fill="auto"/>
          </w:tcPr>
          <w:p w:rsidR="00D7416A" w:rsidRPr="00591201" w:rsidRDefault="00D7416A" w:rsidP="00D7416A">
            <w:pPr>
              <w:spacing w:after="0"/>
              <w:contextualSpacing/>
              <w:rPr>
                <w:szCs w:val="22"/>
                <w:lang w:val="en-US"/>
              </w:rPr>
            </w:pPr>
          </w:p>
        </w:tc>
        <w:tc>
          <w:tcPr>
            <w:tcW w:w="1083" w:type="dxa"/>
            <w:shd w:val="clear" w:color="auto" w:fill="auto"/>
          </w:tcPr>
          <w:p w:rsidR="00D7416A" w:rsidRPr="00591201" w:rsidRDefault="00D7416A" w:rsidP="00D7416A">
            <w:pPr>
              <w:spacing w:after="0"/>
              <w:contextualSpacing/>
              <w:rPr>
                <w:szCs w:val="22"/>
                <w:lang w:val="en-US"/>
              </w:rPr>
            </w:pPr>
          </w:p>
        </w:tc>
        <w:tc>
          <w:tcPr>
            <w:tcW w:w="1019" w:type="dxa"/>
            <w:shd w:val="clear" w:color="auto" w:fill="auto"/>
          </w:tcPr>
          <w:p w:rsidR="00D7416A" w:rsidRPr="00591201" w:rsidRDefault="00D7416A" w:rsidP="00D7416A">
            <w:pPr>
              <w:spacing w:after="0"/>
              <w:contextualSpacing/>
              <w:rPr>
                <w:szCs w:val="22"/>
                <w:lang w:val="en-US"/>
              </w:rPr>
            </w:pPr>
          </w:p>
        </w:tc>
      </w:tr>
      <w:tr w:rsidR="00D7416A" w:rsidRPr="00591201" w:rsidTr="00D7416A">
        <w:trPr>
          <w:trHeight w:val="443"/>
        </w:trPr>
        <w:tc>
          <w:tcPr>
            <w:tcW w:w="2965" w:type="dxa"/>
          </w:tcPr>
          <w:p w:rsidR="00D7416A" w:rsidRPr="00591201" w:rsidRDefault="00D7416A" w:rsidP="00D7416A">
            <w:pPr>
              <w:spacing w:after="0"/>
              <w:contextualSpacing/>
              <w:rPr>
                <w:szCs w:val="22"/>
              </w:rPr>
            </w:pPr>
            <w:r w:rsidRPr="00591201">
              <w:rPr>
                <w:szCs w:val="22"/>
                <w:lang w:val="en-US"/>
              </w:rPr>
              <w:t>For</w:t>
            </w:r>
            <w:r w:rsidRPr="00591201">
              <w:rPr>
                <w:szCs w:val="22"/>
              </w:rPr>
              <w:t xml:space="preserve"> </w:t>
            </w:r>
            <w:r w:rsidRPr="00591201">
              <w:rPr>
                <w:szCs w:val="22"/>
                <w:lang w:val="en-US"/>
              </w:rPr>
              <w:t>using</w:t>
            </w:r>
            <w:r w:rsidRPr="00591201">
              <w:rPr>
                <w:szCs w:val="22"/>
              </w:rPr>
              <w:t xml:space="preserve"> </w:t>
            </w:r>
            <w:r w:rsidRPr="00591201">
              <w:rPr>
                <w:szCs w:val="22"/>
                <w:lang w:val="en-US"/>
              </w:rPr>
              <w:t>email</w:t>
            </w:r>
          </w:p>
        </w:tc>
        <w:tc>
          <w:tcPr>
            <w:tcW w:w="850" w:type="dxa"/>
          </w:tcPr>
          <w:p w:rsidR="00D7416A" w:rsidRPr="00591201" w:rsidRDefault="00D7416A" w:rsidP="00D7416A">
            <w:pPr>
              <w:spacing w:after="0"/>
              <w:contextualSpacing/>
              <w:rPr>
                <w:szCs w:val="22"/>
              </w:rPr>
            </w:pPr>
          </w:p>
        </w:tc>
        <w:tc>
          <w:tcPr>
            <w:tcW w:w="1091" w:type="dxa"/>
            <w:shd w:val="clear" w:color="auto" w:fill="auto"/>
          </w:tcPr>
          <w:p w:rsidR="00D7416A" w:rsidRPr="00591201" w:rsidRDefault="00D7416A" w:rsidP="00D7416A">
            <w:pPr>
              <w:spacing w:after="0"/>
              <w:contextualSpacing/>
              <w:rPr>
                <w:szCs w:val="22"/>
              </w:rPr>
            </w:pPr>
          </w:p>
        </w:tc>
        <w:tc>
          <w:tcPr>
            <w:tcW w:w="1497" w:type="dxa"/>
            <w:shd w:val="clear" w:color="auto" w:fill="auto"/>
          </w:tcPr>
          <w:p w:rsidR="00D7416A" w:rsidRPr="00591201" w:rsidRDefault="00D7416A" w:rsidP="00D7416A">
            <w:pPr>
              <w:spacing w:after="0"/>
              <w:contextualSpacing/>
              <w:rPr>
                <w:szCs w:val="22"/>
              </w:rPr>
            </w:pPr>
          </w:p>
        </w:tc>
        <w:tc>
          <w:tcPr>
            <w:tcW w:w="1083" w:type="dxa"/>
            <w:shd w:val="clear" w:color="auto" w:fill="auto"/>
          </w:tcPr>
          <w:p w:rsidR="00D7416A" w:rsidRPr="00591201" w:rsidRDefault="00D7416A" w:rsidP="00D7416A">
            <w:pPr>
              <w:spacing w:after="0"/>
              <w:contextualSpacing/>
              <w:rPr>
                <w:szCs w:val="22"/>
              </w:rPr>
            </w:pPr>
          </w:p>
        </w:tc>
        <w:tc>
          <w:tcPr>
            <w:tcW w:w="1019" w:type="dxa"/>
            <w:shd w:val="clear" w:color="auto" w:fill="auto"/>
          </w:tcPr>
          <w:p w:rsidR="00D7416A" w:rsidRPr="00591201" w:rsidRDefault="00D7416A" w:rsidP="00D7416A">
            <w:pPr>
              <w:spacing w:after="0"/>
              <w:contextualSpacing/>
              <w:rPr>
                <w:szCs w:val="22"/>
              </w:rPr>
            </w:pPr>
          </w:p>
        </w:tc>
      </w:tr>
    </w:tbl>
    <w:p w:rsidR="00D7416A" w:rsidRPr="00591201" w:rsidRDefault="00D7416A" w:rsidP="00D7416A">
      <w:pPr>
        <w:spacing w:line="276" w:lineRule="auto"/>
        <w:rPr>
          <w:szCs w:val="22"/>
          <w:lang w:val="en-US"/>
        </w:rPr>
      </w:pPr>
    </w:p>
    <w:p w:rsidR="00D7416A" w:rsidRPr="00591201" w:rsidRDefault="00D7416A" w:rsidP="00D7416A">
      <w:pPr>
        <w:spacing w:line="276" w:lineRule="auto"/>
        <w:rPr>
          <w:szCs w:val="22"/>
          <w:lang w:val="en-US"/>
        </w:rPr>
      </w:pPr>
      <w:r w:rsidRPr="00591201">
        <w:rPr>
          <w:szCs w:val="22"/>
          <w:lang w:val="en-US"/>
        </w:rPr>
        <w:t>8. For which learning areas of the new curriculum for the kindergarten and how often do you use the computer?</w:t>
      </w:r>
    </w:p>
    <w:tbl>
      <w:tblPr>
        <w:tblW w:w="822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gridCol w:w="842"/>
        <w:gridCol w:w="1080"/>
        <w:gridCol w:w="1417"/>
        <w:gridCol w:w="1030"/>
        <w:gridCol w:w="1069"/>
      </w:tblGrid>
      <w:tr w:rsidR="00D7416A" w:rsidRPr="00591201" w:rsidTr="00D7416A">
        <w:trPr>
          <w:trHeight w:val="901"/>
        </w:trPr>
        <w:tc>
          <w:tcPr>
            <w:tcW w:w="2783" w:type="dxa"/>
          </w:tcPr>
          <w:p w:rsidR="00D7416A" w:rsidRPr="00591201" w:rsidRDefault="00D7416A" w:rsidP="00D7416A">
            <w:pPr>
              <w:spacing w:after="0"/>
              <w:contextualSpacing/>
              <w:rPr>
                <w:szCs w:val="22"/>
                <w:lang w:val="en-US"/>
              </w:rPr>
            </w:pPr>
          </w:p>
        </w:tc>
        <w:tc>
          <w:tcPr>
            <w:tcW w:w="842" w:type="dxa"/>
          </w:tcPr>
          <w:p w:rsidR="00D7416A" w:rsidRPr="00591201" w:rsidRDefault="00D7416A" w:rsidP="00D7416A">
            <w:pPr>
              <w:spacing w:after="0"/>
              <w:contextualSpacing/>
              <w:jc w:val="center"/>
              <w:rPr>
                <w:szCs w:val="22"/>
              </w:rPr>
            </w:pPr>
            <w:r w:rsidRPr="00591201">
              <w:rPr>
                <w:szCs w:val="22"/>
                <w:lang w:val="en-US"/>
              </w:rPr>
              <w:t>Very Much</w:t>
            </w:r>
          </w:p>
        </w:tc>
        <w:tc>
          <w:tcPr>
            <w:tcW w:w="1080" w:type="dxa"/>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417" w:type="dxa"/>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1030" w:type="dxa"/>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069" w:type="dxa"/>
            <w:shd w:val="clear" w:color="auto" w:fill="auto"/>
          </w:tcPr>
          <w:p w:rsidR="00D7416A" w:rsidRPr="00591201" w:rsidRDefault="00D7416A" w:rsidP="00D7416A">
            <w:pPr>
              <w:spacing w:after="0"/>
              <w:contextualSpacing/>
              <w:jc w:val="center"/>
              <w:rPr>
                <w:szCs w:val="22"/>
              </w:rPr>
            </w:pPr>
            <w:r w:rsidRPr="00591201">
              <w:rPr>
                <w:szCs w:val="22"/>
                <w:lang w:val="en-US"/>
              </w:rPr>
              <w:t>No, ne</w:t>
            </w:r>
            <w:r w:rsidRPr="00591201">
              <w:rPr>
                <w:szCs w:val="22"/>
                <w:lang w:val="en-US"/>
              </w:rPr>
              <w:t>v</w:t>
            </w:r>
            <w:r w:rsidRPr="00591201">
              <w:rPr>
                <w:szCs w:val="22"/>
                <w:lang w:val="en-US"/>
              </w:rPr>
              <w:t>er</w:t>
            </w:r>
          </w:p>
        </w:tc>
      </w:tr>
      <w:tr w:rsidR="00D7416A" w:rsidRPr="00591201" w:rsidTr="00D7416A">
        <w:trPr>
          <w:trHeight w:val="449"/>
        </w:trPr>
        <w:tc>
          <w:tcPr>
            <w:tcW w:w="2783" w:type="dxa"/>
          </w:tcPr>
          <w:p w:rsidR="00D7416A" w:rsidRPr="00591201" w:rsidRDefault="00D7416A" w:rsidP="00D7416A">
            <w:pPr>
              <w:spacing w:after="0"/>
              <w:contextualSpacing/>
              <w:rPr>
                <w:szCs w:val="22"/>
              </w:rPr>
            </w:pPr>
            <w:r w:rsidRPr="00591201">
              <w:rPr>
                <w:szCs w:val="22"/>
                <w:lang w:val="en-US"/>
              </w:rPr>
              <w:t>For</w:t>
            </w:r>
            <w:r w:rsidRPr="00591201">
              <w:rPr>
                <w:szCs w:val="22"/>
              </w:rPr>
              <w:t xml:space="preserve"> </w:t>
            </w:r>
            <w:r w:rsidRPr="00591201">
              <w:rPr>
                <w:szCs w:val="22"/>
                <w:lang w:val="en-US"/>
              </w:rPr>
              <w:t>language</w:t>
            </w:r>
            <w:r w:rsidRPr="00591201">
              <w:rPr>
                <w:szCs w:val="22"/>
              </w:rPr>
              <w:t xml:space="preserve"> </w:t>
            </w:r>
            <w:r w:rsidRPr="00591201">
              <w:rPr>
                <w:szCs w:val="22"/>
                <w:lang w:val="en-US"/>
              </w:rPr>
              <w:t>courses</w:t>
            </w:r>
          </w:p>
        </w:tc>
        <w:tc>
          <w:tcPr>
            <w:tcW w:w="842" w:type="dxa"/>
          </w:tcPr>
          <w:p w:rsidR="00D7416A" w:rsidRPr="00591201" w:rsidRDefault="00D7416A" w:rsidP="00D7416A">
            <w:pPr>
              <w:spacing w:after="0"/>
              <w:contextualSpacing/>
              <w:rPr>
                <w:szCs w:val="22"/>
                <w:lang w:val="en-US"/>
              </w:rPr>
            </w:pPr>
          </w:p>
        </w:tc>
        <w:tc>
          <w:tcPr>
            <w:tcW w:w="1080" w:type="dxa"/>
            <w:shd w:val="clear" w:color="auto" w:fill="auto"/>
          </w:tcPr>
          <w:p w:rsidR="00D7416A" w:rsidRPr="00591201" w:rsidRDefault="00D7416A" w:rsidP="00D7416A">
            <w:pPr>
              <w:spacing w:after="0"/>
              <w:contextualSpacing/>
              <w:rPr>
                <w:szCs w:val="22"/>
                <w:lang w:val="en-US"/>
              </w:rPr>
            </w:pPr>
          </w:p>
        </w:tc>
        <w:tc>
          <w:tcPr>
            <w:tcW w:w="1417" w:type="dxa"/>
            <w:shd w:val="clear" w:color="auto" w:fill="auto"/>
          </w:tcPr>
          <w:p w:rsidR="00D7416A" w:rsidRPr="00591201" w:rsidRDefault="00D7416A" w:rsidP="00D7416A">
            <w:pPr>
              <w:spacing w:after="0"/>
              <w:contextualSpacing/>
              <w:rPr>
                <w:szCs w:val="22"/>
                <w:lang w:val="en-US"/>
              </w:rPr>
            </w:pPr>
          </w:p>
        </w:tc>
        <w:tc>
          <w:tcPr>
            <w:tcW w:w="1030" w:type="dxa"/>
            <w:shd w:val="clear" w:color="auto" w:fill="auto"/>
          </w:tcPr>
          <w:p w:rsidR="00D7416A" w:rsidRPr="00591201" w:rsidRDefault="00D7416A" w:rsidP="00D7416A">
            <w:pPr>
              <w:spacing w:after="0"/>
              <w:contextualSpacing/>
              <w:rPr>
                <w:szCs w:val="22"/>
                <w:lang w:val="en-US"/>
              </w:rPr>
            </w:pPr>
          </w:p>
        </w:tc>
        <w:tc>
          <w:tcPr>
            <w:tcW w:w="1069" w:type="dxa"/>
            <w:shd w:val="clear" w:color="auto" w:fill="auto"/>
          </w:tcPr>
          <w:p w:rsidR="00D7416A" w:rsidRPr="00591201" w:rsidRDefault="00D7416A" w:rsidP="00D7416A">
            <w:pPr>
              <w:spacing w:after="0"/>
              <w:contextualSpacing/>
              <w:rPr>
                <w:szCs w:val="22"/>
                <w:lang w:val="en-US"/>
              </w:rPr>
            </w:pPr>
          </w:p>
        </w:tc>
      </w:tr>
      <w:tr w:rsidR="00D7416A" w:rsidRPr="00591201" w:rsidTr="00D7416A">
        <w:trPr>
          <w:trHeight w:val="449"/>
        </w:trPr>
        <w:tc>
          <w:tcPr>
            <w:tcW w:w="2783" w:type="dxa"/>
          </w:tcPr>
          <w:p w:rsidR="00D7416A" w:rsidRPr="00591201" w:rsidRDefault="00D7416A" w:rsidP="00D7416A">
            <w:pPr>
              <w:spacing w:after="0"/>
              <w:contextualSpacing/>
              <w:rPr>
                <w:szCs w:val="22"/>
              </w:rPr>
            </w:pPr>
            <w:r w:rsidRPr="00591201">
              <w:rPr>
                <w:szCs w:val="22"/>
                <w:lang w:val="en-US"/>
              </w:rPr>
              <w:t>For</w:t>
            </w:r>
            <w:r w:rsidRPr="00591201">
              <w:rPr>
                <w:szCs w:val="22"/>
              </w:rPr>
              <w:t xml:space="preserve"> </w:t>
            </w:r>
            <w:r w:rsidRPr="00591201">
              <w:rPr>
                <w:szCs w:val="22"/>
                <w:lang w:val="en-US"/>
              </w:rPr>
              <w:t>math</w:t>
            </w:r>
            <w:r w:rsidRPr="00591201">
              <w:rPr>
                <w:szCs w:val="22"/>
              </w:rPr>
              <w:t xml:space="preserve"> </w:t>
            </w:r>
            <w:r w:rsidRPr="00591201">
              <w:rPr>
                <w:szCs w:val="22"/>
                <w:lang w:val="en-US"/>
              </w:rPr>
              <w:t>class</w:t>
            </w:r>
          </w:p>
        </w:tc>
        <w:tc>
          <w:tcPr>
            <w:tcW w:w="842" w:type="dxa"/>
          </w:tcPr>
          <w:p w:rsidR="00D7416A" w:rsidRPr="00591201" w:rsidRDefault="00D7416A" w:rsidP="00D7416A">
            <w:pPr>
              <w:spacing w:after="0"/>
              <w:contextualSpacing/>
              <w:rPr>
                <w:szCs w:val="22"/>
              </w:rPr>
            </w:pPr>
          </w:p>
        </w:tc>
        <w:tc>
          <w:tcPr>
            <w:tcW w:w="1080" w:type="dxa"/>
            <w:shd w:val="clear" w:color="auto" w:fill="auto"/>
          </w:tcPr>
          <w:p w:rsidR="00D7416A" w:rsidRPr="00591201" w:rsidRDefault="00D7416A" w:rsidP="00D7416A">
            <w:pPr>
              <w:spacing w:after="0"/>
              <w:contextualSpacing/>
              <w:rPr>
                <w:szCs w:val="22"/>
              </w:rPr>
            </w:pPr>
          </w:p>
        </w:tc>
        <w:tc>
          <w:tcPr>
            <w:tcW w:w="1417" w:type="dxa"/>
            <w:shd w:val="clear" w:color="auto" w:fill="auto"/>
          </w:tcPr>
          <w:p w:rsidR="00D7416A" w:rsidRPr="00591201" w:rsidRDefault="00D7416A" w:rsidP="00D7416A">
            <w:pPr>
              <w:spacing w:after="0"/>
              <w:contextualSpacing/>
              <w:rPr>
                <w:szCs w:val="22"/>
              </w:rPr>
            </w:pPr>
          </w:p>
        </w:tc>
        <w:tc>
          <w:tcPr>
            <w:tcW w:w="1030" w:type="dxa"/>
            <w:shd w:val="clear" w:color="auto" w:fill="auto"/>
          </w:tcPr>
          <w:p w:rsidR="00D7416A" w:rsidRPr="00591201" w:rsidRDefault="00D7416A" w:rsidP="00D7416A">
            <w:pPr>
              <w:spacing w:after="0"/>
              <w:contextualSpacing/>
              <w:rPr>
                <w:szCs w:val="22"/>
              </w:rPr>
            </w:pPr>
          </w:p>
        </w:tc>
        <w:tc>
          <w:tcPr>
            <w:tcW w:w="1069" w:type="dxa"/>
            <w:shd w:val="clear" w:color="auto" w:fill="auto"/>
          </w:tcPr>
          <w:p w:rsidR="00D7416A" w:rsidRPr="00591201" w:rsidRDefault="00D7416A" w:rsidP="00D7416A">
            <w:pPr>
              <w:spacing w:after="0"/>
              <w:contextualSpacing/>
              <w:rPr>
                <w:szCs w:val="22"/>
              </w:rPr>
            </w:pPr>
          </w:p>
        </w:tc>
      </w:tr>
      <w:tr w:rsidR="00D7416A" w:rsidRPr="004B03C7" w:rsidTr="00D7416A">
        <w:trPr>
          <w:trHeight w:val="449"/>
        </w:trPr>
        <w:tc>
          <w:tcPr>
            <w:tcW w:w="2783" w:type="dxa"/>
          </w:tcPr>
          <w:p w:rsidR="00D7416A" w:rsidRPr="00591201" w:rsidRDefault="00D7416A" w:rsidP="00D7416A">
            <w:pPr>
              <w:spacing w:after="0"/>
              <w:contextualSpacing/>
              <w:rPr>
                <w:szCs w:val="22"/>
                <w:lang w:val="en-US"/>
              </w:rPr>
            </w:pPr>
            <w:r w:rsidRPr="00591201">
              <w:rPr>
                <w:szCs w:val="22"/>
                <w:lang w:val="en-US"/>
              </w:rPr>
              <w:t>For  the course of Enviro</w:t>
            </w:r>
            <w:r w:rsidRPr="00591201">
              <w:rPr>
                <w:szCs w:val="22"/>
                <w:lang w:val="en-US"/>
              </w:rPr>
              <w:t>n</w:t>
            </w:r>
            <w:r w:rsidRPr="00591201">
              <w:rPr>
                <w:szCs w:val="22"/>
                <w:lang w:val="en-US"/>
              </w:rPr>
              <w:t>mental Education</w:t>
            </w:r>
          </w:p>
        </w:tc>
        <w:tc>
          <w:tcPr>
            <w:tcW w:w="842" w:type="dxa"/>
          </w:tcPr>
          <w:p w:rsidR="00D7416A" w:rsidRPr="00591201" w:rsidRDefault="00D7416A" w:rsidP="00D7416A">
            <w:pPr>
              <w:spacing w:after="0"/>
              <w:contextualSpacing/>
              <w:rPr>
                <w:szCs w:val="22"/>
                <w:lang w:val="en-US"/>
              </w:rPr>
            </w:pPr>
          </w:p>
        </w:tc>
        <w:tc>
          <w:tcPr>
            <w:tcW w:w="1080" w:type="dxa"/>
            <w:shd w:val="clear" w:color="auto" w:fill="auto"/>
          </w:tcPr>
          <w:p w:rsidR="00D7416A" w:rsidRPr="00591201" w:rsidRDefault="00D7416A" w:rsidP="00D7416A">
            <w:pPr>
              <w:spacing w:after="0"/>
              <w:contextualSpacing/>
              <w:rPr>
                <w:szCs w:val="22"/>
                <w:lang w:val="en-US"/>
              </w:rPr>
            </w:pPr>
          </w:p>
        </w:tc>
        <w:tc>
          <w:tcPr>
            <w:tcW w:w="1417" w:type="dxa"/>
            <w:shd w:val="clear" w:color="auto" w:fill="auto"/>
          </w:tcPr>
          <w:p w:rsidR="00D7416A" w:rsidRPr="00591201" w:rsidRDefault="00D7416A" w:rsidP="00D7416A">
            <w:pPr>
              <w:spacing w:after="0"/>
              <w:contextualSpacing/>
              <w:rPr>
                <w:szCs w:val="22"/>
                <w:lang w:val="en-US"/>
              </w:rPr>
            </w:pPr>
          </w:p>
        </w:tc>
        <w:tc>
          <w:tcPr>
            <w:tcW w:w="1030" w:type="dxa"/>
            <w:shd w:val="clear" w:color="auto" w:fill="auto"/>
          </w:tcPr>
          <w:p w:rsidR="00D7416A" w:rsidRPr="00591201" w:rsidRDefault="00D7416A" w:rsidP="00D7416A">
            <w:pPr>
              <w:spacing w:after="0"/>
              <w:contextualSpacing/>
              <w:rPr>
                <w:szCs w:val="22"/>
                <w:lang w:val="en-US"/>
              </w:rPr>
            </w:pPr>
          </w:p>
        </w:tc>
        <w:tc>
          <w:tcPr>
            <w:tcW w:w="106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2783" w:type="dxa"/>
          </w:tcPr>
          <w:p w:rsidR="00D7416A" w:rsidRPr="00591201" w:rsidRDefault="00D7416A" w:rsidP="00D7416A">
            <w:pPr>
              <w:spacing w:after="0"/>
              <w:contextualSpacing/>
              <w:rPr>
                <w:szCs w:val="22"/>
                <w:lang w:val="en-US"/>
              </w:rPr>
            </w:pPr>
            <w:r w:rsidRPr="00591201">
              <w:rPr>
                <w:szCs w:val="22"/>
                <w:lang w:val="en-US"/>
              </w:rPr>
              <w:t>For the course of Aesthetic Education</w:t>
            </w:r>
          </w:p>
        </w:tc>
        <w:tc>
          <w:tcPr>
            <w:tcW w:w="842" w:type="dxa"/>
          </w:tcPr>
          <w:p w:rsidR="00D7416A" w:rsidRPr="00591201" w:rsidRDefault="00D7416A" w:rsidP="00D7416A">
            <w:pPr>
              <w:spacing w:after="0"/>
              <w:contextualSpacing/>
              <w:rPr>
                <w:szCs w:val="22"/>
                <w:lang w:val="en-US"/>
              </w:rPr>
            </w:pPr>
          </w:p>
        </w:tc>
        <w:tc>
          <w:tcPr>
            <w:tcW w:w="1080" w:type="dxa"/>
            <w:shd w:val="clear" w:color="auto" w:fill="auto"/>
          </w:tcPr>
          <w:p w:rsidR="00D7416A" w:rsidRPr="00591201" w:rsidRDefault="00D7416A" w:rsidP="00D7416A">
            <w:pPr>
              <w:spacing w:after="0"/>
              <w:contextualSpacing/>
              <w:rPr>
                <w:szCs w:val="22"/>
                <w:lang w:val="en-US"/>
              </w:rPr>
            </w:pPr>
          </w:p>
        </w:tc>
        <w:tc>
          <w:tcPr>
            <w:tcW w:w="1417" w:type="dxa"/>
            <w:shd w:val="clear" w:color="auto" w:fill="auto"/>
          </w:tcPr>
          <w:p w:rsidR="00D7416A" w:rsidRPr="00591201" w:rsidRDefault="00D7416A" w:rsidP="00D7416A">
            <w:pPr>
              <w:spacing w:after="0"/>
              <w:contextualSpacing/>
              <w:rPr>
                <w:szCs w:val="22"/>
                <w:lang w:val="en-US"/>
              </w:rPr>
            </w:pPr>
          </w:p>
        </w:tc>
        <w:tc>
          <w:tcPr>
            <w:tcW w:w="1030" w:type="dxa"/>
            <w:shd w:val="clear" w:color="auto" w:fill="auto"/>
          </w:tcPr>
          <w:p w:rsidR="00D7416A" w:rsidRPr="00591201" w:rsidRDefault="00D7416A" w:rsidP="00D7416A">
            <w:pPr>
              <w:spacing w:after="0"/>
              <w:contextualSpacing/>
              <w:rPr>
                <w:szCs w:val="22"/>
                <w:lang w:val="en-US"/>
              </w:rPr>
            </w:pPr>
          </w:p>
        </w:tc>
        <w:tc>
          <w:tcPr>
            <w:tcW w:w="1069" w:type="dxa"/>
            <w:shd w:val="clear" w:color="auto" w:fill="auto"/>
          </w:tcPr>
          <w:p w:rsidR="00D7416A" w:rsidRPr="00591201" w:rsidRDefault="00D7416A" w:rsidP="00D7416A">
            <w:pPr>
              <w:spacing w:after="0"/>
              <w:contextualSpacing/>
              <w:rPr>
                <w:szCs w:val="22"/>
                <w:lang w:val="en-US"/>
              </w:rPr>
            </w:pPr>
          </w:p>
        </w:tc>
      </w:tr>
      <w:tr w:rsidR="00D7416A" w:rsidRPr="004B03C7" w:rsidTr="00D7416A">
        <w:trPr>
          <w:trHeight w:val="449"/>
        </w:trPr>
        <w:tc>
          <w:tcPr>
            <w:tcW w:w="2783" w:type="dxa"/>
          </w:tcPr>
          <w:p w:rsidR="00D7416A" w:rsidRPr="00591201" w:rsidRDefault="00D7416A" w:rsidP="00D7416A">
            <w:pPr>
              <w:spacing w:after="0"/>
              <w:contextualSpacing/>
              <w:rPr>
                <w:szCs w:val="22"/>
                <w:lang w:val="en-US"/>
              </w:rPr>
            </w:pPr>
            <w:r w:rsidRPr="00591201">
              <w:rPr>
                <w:szCs w:val="22"/>
                <w:lang w:val="en-US"/>
              </w:rPr>
              <w:t>For the Health Education course</w:t>
            </w:r>
          </w:p>
        </w:tc>
        <w:tc>
          <w:tcPr>
            <w:tcW w:w="842" w:type="dxa"/>
          </w:tcPr>
          <w:p w:rsidR="00D7416A" w:rsidRPr="00591201" w:rsidRDefault="00D7416A" w:rsidP="00D7416A">
            <w:pPr>
              <w:spacing w:after="0"/>
              <w:contextualSpacing/>
              <w:rPr>
                <w:szCs w:val="22"/>
                <w:lang w:val="en-US"/>
              </w:rPr>
            </w:pPr>
          </w:p>
        </w:tc>
        <w:tc>
          <w:tcPr>
            <w:tcW w:w="1080" w:type="dxa"/>
            <w:shd w:val="clear" w:color="auto" w:fill="auto"/>
          </w:tcPr>
          <w:p w:rsidR="00D7416A" w:rsidRPr="00591201" w:rsidRDefault="00D7416A" w:rsidP="00D7416A">
            <w:pPr>
              <w:spacing w:after="0"/>
              <w:contextualSpacing/>
              <w:rPr>
                <w:szCs w:val="22"/>
                <w:lang w:val="en-US"/>
              </w:rPr>
            </w:pPr>
          </w:p>
        </w:tc>
        <w:tc>
          <w:tcPr>
            <w:tcW w:w="1417" w:type="dxa"/>
            <w:shd w:val="clear" w:color="auto" w:fill="auto"/>
          </w:tcPr>
          <w:p w:rsidR="00D7416A" w:rsidRPr="00591201" w:rsidRDefault="00D7416A" w:rsidP="00D7416A">
            <w:pPr>
              <w:spacing w:after="0"/>
              <w:contextualSpacing/>
              <w:rPr>
                <w:szCs w:val="22"/>
                <w:lang w:val="en-US"/>
              </w:rPr>
            </w:pPr>
          </w:p>
        </w:tc>
        <w:tc>
          <w:tcPr>
            <w:tcW w:w="1030" w:type="dxa"/>
            <w:shd w:val="clear" w:color="auto" w:fill="auto"/>
          </w:tcPr>
          <w:p w:rsidR="00D7416A" w:rsidRPr="00591201" w:rsidRDefault="00D7416A" w:rsidP="00D7416A">
            <w:pPr>
              <w:spacing w:after="0"/>
              <w:contextualSpacing/>
              <w:rPr>
                <w:szCs w:val="22"/>
                <w:lang w:val="en-US"/>
              </w:rPr>
            </w:pPr>
          </w:p>
        </w:tc>
        <w:tc>
          <w:tcPr>
            <w:tcW w:w="1069" w:type="dxa"/>
            <w:shd w:val="clear" w:color="auto" w:fill="auto"/>
          </w:tcPr>
          <w:p w:rsidR="00D7416A" w:rsidRPr="00591201" w:rsidRDefault="00D7416A" w:rsidP="00D7416A">
            <w:pPr>
              <w:spacing w:after="0"/>
              <w:contextualSpacing/>
              <w:rPr>
                <w:szCs w:val="22"/>
                <w:lang w:val="en-US"/>
              </w:rPr>
            </w:pPr>
          </w:p>
        </w:tc>
      </w:tr>
    </w:tbl>
    <w:p w:rsidR="00D7416A" w:rsidRPr="00591201" w:rsidRDefault="00D7416A" w:rsidP="00D7416A">
      <w:pPr>
        <w:rPr>
          <w:szCs w:val="22"/>
          <w:lang w:val="en-US"/>
        </w:rPr>
      </w:pPr>
    </w:p>
    <w:p w:rsidR="00D7416A" w:rsidRPr="00591201" w:rsidRDefault="00D7416A" w:rsidP="00D7416A">
      <w:pPr>
        <w:spacing w:line="360" w:lineRule="auto"/>
        <w:contextualSpacing/>
        <w:rPr>
          <w:szCs w:val="22"/>
          <w:lang w:val="en-US"/>
        </w:rPr>
      </w:pPr>
      <w:r w:rsidRPr="00591201">
        <w:rPr>
          <w:szCs w:val="22"/>
          <w:lang w:val="en-US"/>
        </w:rPr>
        <w:t>9. Would you assess positively the use of ICT in the learning process of kindergartens?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0"/>
        <w:gridCol w:w="1670"/>
        <w:gridCol w:w="1913"/>
        <w:gridCol w:w="1578"/>
        <w:gridCol w:w="2115"/>
      </w:tblGrid>
      <w:tr w:rsidR="00D7416A" w:rsidRPr="00591201" w:rsidTr="00D7416A">
        <w:trPr>
          <w:trHeight w:val="377"/>
        </w:trPr>
        <w:tc>
          <w:tcPr>
            <w:tcW w:w="892" w:type="pct"/>
          </w:tcPr>
          <w:p w:rsidR="00D7416A" w:rsidRPr="00591201" w:rsidRDefault="00D7416A" w:rsidP="00D7416A">
            <w:pPr>
              <w:spacing w:after="0"/>
              <w:contextualSpacing/>
              <w:jc w:val="center"/>
              <w:rPr>
                <w:szCs w:val="22"/>
              </w:rPr>
            </w:pPr>
            <w:r w:rsidRPr="00591201">
              <w:rPr>
                <w:szCs w:val="22"/>
                <w:lang w:val="en-US"/>
              </w:rPr>
              <w:t>Very Much</w:t>
            </w:r>
          </w:p>
        </w:tc>
        <w:tc>
          <w:tcPr>
            <w:tcW w:w="943" w:type="pct"/>
            <w:shd w:val="clear" w:color="auto" w:fill="auto"/>
          </w:tcPr>
          <w:p w:rsidR="00D7416A" w:rsidRPr="00591201" w:rsidRDefault="00D7416A" w:rsidP="00D7416A">
            <w:pPr>
              <w:spacing w:after="0"/>
              <w:contextualSpacing/>
              <w:jc w:val="center"/>
              <w:rPr>
                <w:szCs w:val="22"/>
              </w:rPr>
            </w:pPr>
            <w:r w:rsidRPr="00591201">
              <w:rPr>
                <w:szCs w:val="22"/>
                <w:lang w:val="en-US"/>
              </w:rPr>
              <w:t>Usually</w:t>
            </w:r>
          </w:p>
        </w:tc>
        <w:tc>
          <w:tcPr>
            <w:tcW w:w="1080" w:type="pct"/>
            <w:shd w:val="clear" w:color="auto" w:fill="auto"/>
          </w:tcPr>
          <w:p w:rsidR="00D7416A" w:rsidRPr="00591201" w:rsidRDefault="00D7416A" w:rsidP="00D7416A">
            <w:pPr>
              <w:spacing w:after="0"/>
              <w:contextualSpacing/>
              <w:jc w:val="center"/>
              <w:rPr>
                <w:szCs w:val="22"/>
              </w:rPr>
            </w:pPr>
            <w:r w:rsidRPr="00591201">
              <w:rPr>
                <w:szCs w:val="22"/>
                <w:lang w:val="en-US"/>
              </w:rPr>
              <w:t>Sometimes</w:t>
            </w:r>
          </w:p>
        </w:tc>
        <w:tc>
          <w:tcPr>
            <w:tcW w:w="891" w:type="pct"/>
            <w:shd w:val="clear" w:color="auto" w:fill="auto"/>
          </w:tcPr>
          <w:p w:rsidR="00D7416A" w:rsidRPr="00591201" w:rsidRDefault="00D7416A" w:rsidP="00D7416A">
            <w:pPr>
              <w:spacing w:after="0"/>
              <w:contextualSpacing/>
              <w:jc w:val="center"/>
              <w:rPr>
                <w:szCs w:val="22"/>
              </w:rPr>
            </w:pPr>
            <w:r w:rsidRPr="00591201">
              <w:rPr>
                <w:szCs w:val="22"/>
                <w:lang w:val="en-US"/>
              </w:rPr>
              <w:t>Seldom</w:t>
            </w:r>
          </w:p>
        </w:tc>
        <w:tc>
          <w:tcPr>
            <w:tcW w:w="1194" w:type="pct"/>
            <w:shd w:val="clear" w:color="auto" w:fill="auto"/>
          </w:tcPr>
          <w:p w:rsidR="00D7416A" w:rsidRPr="00591201" w:rsidRDefault="00D7416A" w:rsidP="00D7416A">
            <w:pPr>
              <w:spacing w:after="0"/>
              <w:contextualSpacing/>
              <w:jc w:val="center"/>
              <w:rPr>
                <w:szCs w:val="22"/>
              </w:rPr>
            </w:pPr>
            <w:r w:rsidRPr="00591201">
              <w:rPr>
                <w:szCs w:val="22"/>
                <w:lang w:val="en-US"/>
              </w:rPr>
              <w:t>No, never</w:t>
            </w:r>
          </w:p>
        </w:tc>
      </w:tr>
      <w:tr w:rsidR="00D7416A" w:rsidRPr="00591201" w:rsidTr="00D7416A">
        <w:trPr>
          <w:trHeight w:val="478"/>
        </w:trPr>
        <w:tc>
          <w:tcPr>
            <w:tcW w:w="892" w:type="pct"/>
          </w:tcPr>
          <w:p w:rsidR="00D7416A" w:rsidRPr="00591201" w:rsidRDefault="00D7416A" w:rsidP="00D7416A">
            <w:pPr>
              <w:spacing w:after="0"/>
              <w:contextualSpacing/>
              <w:rPr>
                <w:szCs w:val="22"/>
                <w:lang w:val="en-US"/>
              </w:rPr>
            </w:pPr>
          </w:p>
        </w:tc>
        <w:tc>
          <w:tcPr>
            <w:tcW w:w="943" w:type="pct"/>
            <w:shd w:val="clear" w:color="auto" w:fill="auto"/>
          </w:tcPr>
          <w:p w:rsidR="00D7416A" w:rsidRPr="00591201" w:rsidRDefault="00D7416A" w:rsidP="00D7416A">
            <w:pPr>
              <w:spacing w:after="0"/>
              <w:contextualSpacing/>
              <w:rPr>
                <w:szCs w:val="22"/>
                <w:lang w:val="en-US"/>
              </w:rPr>
            </w:pPr>
          </w:p>
        </w:tc>
        <w:tc>
          <w:tcPr>
            <w:tcW w:w="1080" w:type="pct"/>
            <w:shd w:val="clear" w:color="auto" w:fill="auto"/>
          </w:tcPr>
          <w:p w:rsidR="00D7416A" w:rsidRPr="00591201" w:rsidRDefault="00D7416A" w:rsidP="00D7416A">
            <w:pPr>
              <w:spacing w:after="0"/>
              <w:contextualSpacing/>
              <w:rPr>
                <w:szCs w:val="22"/>
                <w:lang w:val="en-US"/>
              </w:rPr>
            </w:pPr>
          </w:p>
        </w:tc>
        <w:tc>
          <w:tcPr>
            <w:tcW w:w="891" w:type="pct"/>
            <w:shd w:val="clear" w:color="auto" w:fill="auto"/>
          </w:tcPr>
          <w:p w:rsidR="00D7416A" w:rsidRPr="00591201" w:rsidRDefault="00D7416A" w:rsidP="00D7416A">
            <w:pPr>
              <w:spacing w:after="0"/>
              <w:contextualSpacing/>
              <w:rPr>
                <w:szCs w:val="22"/>
                <w:lang w:val="en-US"/>
              </w:rPr>
            </w:pPr>
          </w:p>
        </w:tc>
        <w:tc>
          <w:tcPr>
            <w:tcW w:w="1194" w:type="pct"/>
            <w:shd w:val="clear" w:color="auto" w:fill="auto"/>
          </w:tcPr>
          <w:p w:rsidR="00D7416A" w:rsidRPr="00591201" w:rsidRDefault="00D7416A" w:rsidP="00D7416A">
            <w:pPr>
              <w:spacing w:after="0"/>
              <w:contextualSpacing/>
              <w:rPr>
                <w:szCs w:val="22"/>
                <w:lang w:val="en-US"/>
              </w:rPr>
            </w:pPr>
          </w:p>
        </w:tc>
      </w:tr>
    </w:tbl>
    <w:p w:rsidR="006D6947" w:rsidRPr="007D10CC" w:rsidRDefault="00687783" w:rsidP="00D7416A">
      <w:pPr>
        <w:pStyle w:val="Heading1"/>
        <w:rPr>
          <w:lang w:val="en-GB"/>
        </w:rPr>
      </w:pPr>
      <w:r w:rsidRPr="007D10CC">
        <w:rPr>
          <w:lang w:val="en-GB"/>
        </w:rPr>
        <w:lastRenderedPageBreak/>
        <w:t>Biographies</w:t>
      </w:r>
    </w:p>
    <w:p w:rsidR="00EF6F8C" w:rsidRPr="007D10CC" w:rsidRDefault="00EF6F8C" w:rsidP="00FE038C">
      <w:pPr>
        <w:rPr>
          <w:lang w:val="en-GB"/>
        </w:rPr>
      </w:pPr>
      <w:r w:rsidRPr="005805A7">
        <w:rPr>
          <w:b/>
          <w:noProof/>
          <w:lang w:val="en-US" w:eastAsia="en-US"/>
        </w:rPr>
        <w:drawing>
          <wp:anchor distT="0" distB="0" distL="114300" distR="114300" simplePos="0" relativeHeight="251655680" behindDoc="0" locked="0" layoutInCell="1" allowOverlap="1">
            <wp:simplePos x="0" y="0"/>
            <wp:positionH relativeFrom="margin">
              <wp:align>left</wp:align>
            </wp:positionH>
            <wp:positionV relativeFrom="paragraph">
              <wp:posOffset>0</wp:posOffset>
            </wp:positionV>
            <wp:extent cx="1371600" cy="1563624"/>
            <wp:effectExtent l="0" t="0" r="0" b="0"/>
            <wp:wrapSquare wrapText="bothSides"/>
            <wp:docPr id="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t="7317" r="3953" b="3414"/>
                    <a:stretch>
                      <a:fillRect/>
                    </a:stretch>
                  </pic:blipFill>
                  <pic:spPr bwMode="auto">
                    <a:xfrm>
                      <a:off x="0" y="0"/>
                      <a:ext cx="1371600" cy="1563624"/>
                    </a:xfrm>
                    <a:prstGeom prst="rect">
                      <a:avLst/>
                    </a:prstGeom>
                    <a:noFill/>
                    <a:ln>
                      <a:noFill/>
                    </a:ln>
                  </pic:spPr>
                </pic:pic>
              </a:graphicData>
            </a:graphic>
          </wp:anchor>
        </w:drawing>
      </w:r>
      <w:proofErr w:type="spellStart"/>
      <w:r w:rsidRPr="005805A7">
        <w:rPr>
          <w:b/>
          <w:lang w:val="en-GB"/>
        </w:rPr>
        <w:t>Stefanos</w:t>
      </w:r>
      <w:proofErr w:type="spellEnd"/>
      <w:r w:rsidRPr="005805A7">
        <w:rPr>
          <w:b/>
          <w:lang w:val="en-GB"/>
        </w:rPr>
        <w:t xml:space="preserve"> K. </w:t>
      </w:r>
      <w:proofErr w:type="spellStart"/>
      <w:r w:rsidRPr="005805A7">
        <w:rPr>
          <w:b/>
          <w:lang w:val="en-GB"/>
        </w:rPr>
        <w:t>Goumas</w:t>
      </w:r>
      <w:proofErr w:type="spellEnd"/>
      <w:r w:rsidRPr="007D10CC">
        <w:rPr>
          <w:lang w:val="en-GB"/>
        </w:rPr>
        <w:t xml:space="preserve"> was born in Athens, Greece, in 1960. He r</w:t>
      </w:r>
      <w:r w:rsidRPr="007D10CC">
        <w:rPr>
          <w:lang w:val="en-GB"/>
        </w:rPr>
        <w:t>e</w:t>
      </w:r>
      <w:r w:rsidRPr="007D10CC">
        <w:rPr>
          <w:lang w:val="en-GB"/>
        </w:rPr>
        <w:t xml:space="preserve">ceived the B.Sc. degree in mathematics from the National and </w:t>
      </w:r>
      <w:proofErr w:type="spellStart"/>
      <w:r w:rsidRPr="007D10CC">
        <w:rPr>
          <w:lang w:val="en-GB"/>
        </w:rPr>
        <w:t>K</w:t>
      </w:r>
      <w:r w:rsidRPr="007D10CC">
        <w:rPr>
          <w:lang w:val="en-GB"/>
        </w:rPr>
        <w:t>a</w:t>
      </w:r>
      <w:r w:rsidRPr="007D10CC">
        <w:rPr>
          <w:lang w:val="en-GB"/>
        </w:rPr>
        <w:t>podistrian</w:t>
      </w:r>
      <w:proofErr w:type="spellEnd"/>
      <w:r w:rsidRPr="007D10CC">
        <w:rPr>
          <w:lang w:val="en-GB"/>
        </w:rPr>
        <w:t xml:space="preserve"> University of Athens, in 1984 and the B.Sc. degree in co</w:t>
      </w:r>
      <w:r w:rsidRPr="007D10CC">
        <w:rPr>
          <w:lang w:val="en-GB"/>
        </w:rPr>
        <w:t>m</w:t>
      </w:r>
      <w:r w:rsidRPr="007D10CC">
        <w:rPr>
          <w:lang w:val="en-GB"/>
        </w:rPr>
        <w:t xml:space="preserve">puter science from the University </w:t>
      </w:r>
      <w:proofErr w:type="gramStart"/>
      <w:r w:rsidRPr="007D10CC">
        <w:rPr>
          <w:lang w:val="en-GB"/>
        </w:rPr>
        <w:t>of</w:t>
      </w:r>
      <w:proofErr w:type="gramEnd"/>
      <w:r w:rsidRPr="007D10CC">
        <w:rPr>
          <w:lang w:val="en-GB"/>
        </w:rPr>
        <w:t xml:space="preserve"> Crete, Greece, in 1994. Also he received the M.Sc. and Ph.D. degrees from the Technical University of Crete, Greece, in 1999 and 2008, r</w:t>
      </w:r>
      <w:r w:rsidRPr="007D10CC">
        <w:rPr>
          <w:lang w:val="en-GB"/>
        </w:rPr>
        <w:t>e</w:t>
      </w:r>
      <w:r w:rsidRPr="007D10CC">
        <w:rPr>
          <w:lang w:val="en-GB"/>
        </w:rPr>
        <w:t>spectively, all in electronic and computer engineering. After holding a visiting Assistant Professor p</w:t>
      </w:r>
      <w:r w:rsidRPr="007D10CC">
        <w:rPr>
          <w:lang w:val="en-GB"/>
        </w:rPr>
        <w:t>o</w:t>
      </w:r>
      <w:r w:rsidRPr="007D10CC">
        <w:rPr>
          <w:lang w:val="en-GB"/>
        </w:rPr>
        <w:t>sition with the Technological Educational Institute of Crete, from 1991 to 2003, he joined the Technological Educational Institute of Eastern Macedonian and Trace in 2003 where he is currently an Assistant Pr</w:t>
      </w:r>
      <w:r w:rsidRPr="007D10CC">
        <w:rPr>
          <w:lang w:val="en-GB"/>
        </w:rPr>
        <w:t>o</w:t>
      </w:r>
      <w:r w:rsidRPr="007D10CC">
        <w:rPr>
          <w:lang w:val="en-GB"/>
        </w:rPr>
        <w:t xml:space="preserve">fessor with the Business Administration Department. Dr. </w:t>
      </w:r>
      <w:proofErr w:type="spellStart"/>
      <w:r w:rsidRPr="007D10CC">
        <w:rPr>
          <w:lang w:val="en-GB"/>
        </w:rPr>
        <w:t>Goumas</w:t>
      </w:r>
      <w:proofErr w:type="spellEnd"/>
      <w:r w:rsidRPr="007D10CC">
        <w:rPr>
          <w:lang w:val="en-GB"/>
        </w:rPr>
        <w:t xml:space="preserve"> has been participant investig</w:t>
      </w:r>
      <w:r w:rsidRPr="007D10CC">
        <w:rPr>
          <w:lang w:val="en-GB"/>
        </w:rPr>
        <w:t>a</w:t>
      </w:r>
      <w:r w:rsidRPr="007D10CC">
        <w:rPr>
          <w:lang w:val="en-GB"/>
        </w:rPr>
        <w:t>tor in 8 research projects, funded both publicly and privately, in the European Union. He has a</w:t>
      </w:r>
      <w:r w:rsidRPr="007D10CC">
        <w:rPr>
          <w:lang w:val="en-GB"/>
        </w:rPr>
        <w:t>u</w:t>
      </w:r>
      <w:r w:rsidRPr="007D10CC">
        <w:rPr>
          <w:lang w:val="en-GB"/>
        </w:rPr>
        <w:t>thored or co-authored over 30 publications in scientific journals and referred conference procee</w:t>
      </w:r>
      <w:r w:rsidRPr="007D10CC">
        <w:rPr>
          <w:lang w:val="en-GB"/>
        </w:rPr>
        <w:t>d</w:t>
      </w:r>
      <w:r w:rsidRPr="007D10CC">
        <w:rPr>
          <w:lang w:val="en-GB"/>
        </w:rPr>
        <w:t>ings.  His research interests include automated inspection systems, signal and image processing and analysis, wavelet analysis for data/image processing and compression, ne</w:t>
      </w:r>
      <w:r w:rsidRPr="007D10CC">
        <w:rPr>
          <w:lang w:val="en-GB"/>
        </w:rPr>
        <w:t>u</w:t>
      </w:r>
      <w:r w:rsidRPr="007D10CC">
        <w:rPr>
          <w:lang w:val="en-GB"/>
        </w:rPr>
        <w:t>ral networks, fuzzy logic and genetic algorithms in pattern recognition applications, multimedia databases, geograp</w:t>
      </w:r>
      <w:r w:rsidRPr="007D10CC">
        <w:rPr>
          <w:lang w:val="en-GB"/>
        </w:rPr>
        <w:t>h</w:t>
      </w:r>
      <w:r w:rsidRPr="007D10CC">
        <w:rPr>
          <w:lang w:val="en-GB"/>
        </w:rPr>
        <w:t xml:space="preserve">ical information systems and educational technology. Dr. </w:t>
      </w:r>
      <w:proofErr w:type="spellStart"/>
      <w:r w:rsidRPr="007D10CC">
        <w:rPr>
          <w:lang w:val="en-GB"/>
        </w:rPr>
        <w:t>Goumas</w:t>
      </w:r>
      <w:proofErr w:type="spellEnd"/>
      <w:r w:rsidRPr="007D10CC">
        <w:rPr>
          <w:lang w:val="en-GB"/>
        </w:rPr>
        <w:t xml:space="preserve"> is a me</w:t>
      </w:r>
      <w:r w:rsidRPr="007D10CC">
        <w:rPr>
          <w:lang w:val="en-GB"/>
        </w:rPr>
        <w:t>m</w:t>
      </w:r>
      <w:r w:rsidRPr="007D10CC">
        <w:rPr>
          <w:lang w:val="en-GB"/>
        </w:rPr>
        <w:t>ber of the Greek Computer Society.</w:t>
      </w:r>
    </w:p>
    <w:p w:rsidR="001348D3" w:rsidRPr="007D10CC" w:rsidRDefault="006C1D97" w:rsidP="00FE038C">
      <w:pPr>
        <w:rPr>
          <w:lang w:val="en-GB"/>
        </w:rPr>
      </w:pPr>
      <w:r w:rsidRPr="005805A7">
        <w:rPr>
          <w:b/>
          <w:noProof/>
          <w:lang w:val="en-US" w:eastAsia="en-US"/>
        </w:rPr>
        <w:drawing>
          <wp:anchor distT="0" distB="0" distL="114300" distR="114300" simplePos="0" relativeHeight="251659776" behindDoc="1" locked="0" layoutInCell="1" allowOverlap="1">
            <wp:simplePos x="1371600" y="4310380"/>
            <wp:positionH relativeFrom="column">
              <wp:align>left</wp:align>
            </wp:positionH>
            <wp:positionV relativeFrom="paragraph">
              <wp:posOffset>0</wp:posOffset>
            </wp:positionV>
            <wp:extent cx="1371600" cy="1874520"/>
            <wp:effectExtent l="0" t="0" r="0" b="0"/>
            <wp:wrapSquare wrapText="bothSides"/>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2437.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371600" cy="1874520"/>
                    </a:xfrm>
                    <a:prstGeom prst="rect">
                      <a:avLst/>
                    </a:prstGeom>
                  </pic:spPr>
                </pic:pic>
              </a:graphicData>
            </a:graphic>
          </wp:anchor>
        </w:drawing>
      </w:r>
      <w:proofErr w:type="spellStart"/>
      <w:r w:rsidR="001348D3" w:rsidRPr="005805A7">
        <w:rPr>
          <w:b/>
          <w:lang w:val="en-GB"/>
        </w:rPr>
        <w:t>Symeon</w:t>
      </w:r>
      <w:proofErr w:type="spellEnd"/>
      <w:r w:rsidR="001348D3" w:rsidRPr="005805A7">
        <w:rPr>
          <w:b/>
          <w:lang w:val="en-GB"/>
        </w:rPr>
        <w:t xml:space="preserve"> A. </w:t>
      </w:r>
      <w:proofErr w:type="spellStart"/>
      <w:r w:rsidR="001348D3" w:rsidRPr="005805A7">
        <w:rPr>
          <w:b/>
          <w:lang w:val="en-GB"/>
        </w:rPr>
        <w:t>Symeonidis</w:t>
      </w:r>
      <w:proofErr w:type="spellEnd"/>
      <w:r w:rsidR="001348D3" w:rsidRPr="007D10CC">
        <w:rPr>
          <w:lang w:val="en-GB"/>
        </w:rPr>
        <w:t xml:space="preserve"> was born in Kavala, Greece, in 1976. He r</w:t>
      </w:r>
      <w:r w:rsidR="001348D3" w:rsidRPr="007D10CC">
        <w:rPr>
          <w:lang w:val="en-GB"/>
        </w:rPr>
        <w:t>e</w:t>
      </w:r>
      <w:r w:rsidR="001348D3" w:rsidRPr="007D10CC">
        <w:rPr>
          <w:lang w:val="en-GB"/>
        </w:rPr>
        <w:t>ceived the B.Sc. degree in Automation engineering from the Techn</w:t>
      </w:r>
      <w:r w:rsidR="001348D3" w:rsidRPr="007D10CC">
        <w:rPr>
          <w:lang w:val="en-GB"/>
        </w:rPr>
        <w:t>o</w:t>
      </w:r>
      <w:r w:rsidR="001348D3" w:rsidRPr="007D10CC">
        <w:rPr>
          <w:lang w:val="en-GB"/>
        </w:rPr>
        <w:t>logical Educational Institute of Piraeus, Greece, in 2000. Also, he r</w:t>
      </w:r>
      <w:r w:rsidR="001348D3" w:rsidRPr="007D10CC">
        <w:rPr>
          <w:lang w:val="en-GB"/>
        </w:rPr>
        <w:t>e</w:t>
      </w:r>
      <w:r w:rsidR="001348D3" w:rsidRPr="007D10CC">
        <w:rPr>
          <w:lang w:val="en-GB"/>
        </w:rPr>
        <w:t>ceived the M.Sc. Work Based Learning Studies Information Technol</w:t>
      </w:r>
      <w:r w:rsidR="001348D3" w:rsidRPr="007D10CC">
        <w:rPr>
          <w:lang w:val="en-GB"/>
        </w:rPr>
        <w:t>o</w:t>
      </w:r>
      <w:r w:rsidR="001348D3" w:rsidRPr="007D10CC">
        <w:rPr>
          <w:lang w:val="en-GB"/>
        </w:rPr>
        <w:t>gy degree from Middlesex University, UK, in 2007 and M.Ed. Adult Education degree from Hellenic Open University, Greece, in 2014. He worked as a visiting Lecturer position in Technological Educ</w:t>
      </w:r>
      <w:r w:rsidR="001348D3" w:rsidRPr="007D10CC">
        <w:rPr>
          <w:lang w:val="en-GB"/>
        </w:rPr>
        <w:t>a</w:t>
      </w:r>
      <w:r w:rsidR="001348D3" w:rsidRPr="007D10CC">
        <w:rPr>
          <w:lang w:val="en-GB"/>
        </w:rPr>
        <w:t>tional Institute of Eastern Macedonian and Trace, from 2002 to 2014. Now, he works as IT teacher in Secondary Education of Kavala. He has a</w:t>
      </w:r>
      <w:r w:rsidR="001348D3" w:rsidRPr="007D10CC">
        <w:rPr>
          <w:lang w:val="en-GB"/>
        </w:rPr>
        <w:t>u</w:t>
      </w:r>
      <w:r w:rsidR="001348D3" w:rsidRPr="007D10CC">
        <w:rPr>
          <w:lang w:val="en-GB"/>
        </w:rPr>
        <w:t>thored or co-authored over 10 publications in sc</w:t>
      </w:r>
      <w:r w:rsidR="001348D3" w:rsidRPr="007D10CC">
        <w:rPr>
          <w:lang w:val="en-GB"/>
        </w:rPr>
        <w:t>i</w:t>
      </w:r>
      <w:r w:rsidR="001348D3" w:rsidRPr="007D10CC">
        <w:rPr>
          <w:lang w:val="en-GB"/>
        </w:rPr>
        <w:t>entific journals and referred conference proceedings. His research interests include aut</w:t>
      </w:r>
      <w:r w:rsidR="001348D3" w:rsidRPr="007D10CC">
        <w:rPr>
          <w:lang w:val="en-GB"/>
        </w:rPr>
        <w:t>o</w:t>
      </w:r>
      <w:r w:rsidR="001348D3" w:rsidRPr="007D10CC">
        <w:rPr>
          <w:lang w:val="en-GB"/>
        </w:rPr>
        <w:t>matic control systems, signal and image processing and analysis, ne</w:t>
      </w:r>
      <w:r w:rsidR="001348D3" w:rsidRPr="007D10CC">
        <w:rPr>
          <w:lang w:val="en-GB"/>
        </w:rPr>
        <w:t>u</w:t>
      </w:r>
      <w:r w:rsidR="001348D3" w:rsidRPr="007D10CC">
        <w:rPr>
          <w:lang w:val="en-GB"/>
        </w:rPr>
        <w:t xml:space="preserve">ral networks, fuzzy logic, </w:t>
      </w:r>
      <w:r w:rsidR="003C7AAC" w:rsidRPr="007D10CC">
        <w:rPr>
          <w:lang w:val="en-GB"/>
        </w:rPr>
        <w:t xml:space="preserve">Databases, </w:t>
      </w:r>
      <w:r w:rsidR="001348D3" w:rsidRPr="007D10CC">
        <w:rPr>
          <w:lang w:val="en-GB"/>
        </w:rPr>
        <w:t>multimedia databases, programming, educational technol</w:t>
      </w:r>
      <w:r w:rsidR="001348D3" w:rsidRPr="007D10CC">
        <w:rPr>
          <w:lang w:val="en-GB"/>
        </w:rPr>
        <w:t>o</w:t>
      </w:r>
      <w:r w:rsidR="001348D3" w:rsidRPr="007D10CC">
        <w:rPr>
          <w:lang w:val="en-GB"/>
        </w:rPr>
        <w:t xml:space="preserve">gy and Adult education. </w:t>
      </w:r>
    </w:p>
    <w:p w:rsidR="006C1D97" w:rsidRPr="007D10CC" w:rsidRDefault="006C1D97" w:rsidP="00042F8C">
      <w:pPr>
        <w:jc w:val="both"/>
        <w:rPr>
          <w:szCs w:val="22"/>
          <w:lang w:val="en-GB"/>
        </w:rPr>
      </w:pPr>
    </w:p>
    <w:p w:rsidR="007D10CC" w:rsidRPr="00FE038C" w:rsidRDefault="00FE038C">
      <w:pPr>
        <w:rPr>
          <w:sz w:val="20"/>
          <w:szCs w:val="20"/>
          <w:lang w:val="en-GB"/>
        </w:rPr>
      </w:pPr>
      <w:r w:rsidRPr="005805A7">
        <w:rPr>
          <w:b/>
          <w:noProof/>
          <w:lang w:val="en-US" w:eastAsia="en-US"/>
        </w:rPr>
        <w:drawing>
          <wp:anchor distT="0" distB="0" distL="114300" distR="114300" simplePos="0" relativeHeight="251657728" behindDoc="0" locked="0" layoutInCell="1" allowOverlap="1">
            <wp:simplePos x="0" y="0"/>
            <wp:positionH relativeFrom="margin">
              <wp:align>left</wp:align>
            </wp:positionH>
            <wp:positionV relativeFrom="paragraph">
              <wp:posOffset>0</wp:posOffset>
            </wp:positionV>
            <wp:extent cx="1372261" cy="1581912"/>
            <wp:effectExtent l="0" t="0" r="0" b="0"/>
            <wp:wrapSquare wrapText="bothSides"/>
            <wp:docPr id="7" name="Picture 3" descr="Χωρίς τίτλ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Χωρίς τίτλο"/>
                    <pic:cNvPicPr>
                      <a:picLocks noChangeAspect="1" noChangeArrowheads="1"/>
                    </pic:cNvPicPr>
                  </pic:nvPicPr>
                  <pic:blipFill>
                    <a:blip r:embed="rId25" cstate="print"/>
                    <a:srcRect/>
                    <a:stretch>
                      <a:fillRect/>
                    </a:stretch>
                  </pic:blipFill>
                  <pic:spPr bwMode="auto">
                    <a:xfrm>
                      <a:off x="0" y="0"/>
                      <a:ext cx="1372261" cy="1581912"/>
                    </a:xfrm>
                    <a:prstGeom prst="rect">
                      <a:avLst/>
                    </a:prstGeom>
                    <a:noFill/>
                    <a:ln w="9525">
                      <a:noFill/>
                      <a:miter lim="800000"/>
                      <a:headEnd/>
                      <a:tailEnd/>
                    </a:ln>
                  </pic:spPr>
                </pic:pic>
              </a:graphicData>
            </a:graphic>
          </wp:anchor>
        </w:drawing>
      </w:r>
      <w:r w:rsidR="001348D3" w:rsidRPr="005805A7">
        <w:rPr>
          <w:b/>
          <w:lang w:val="en-GB"/>
        </w:rPr>
        <w:t xml:space="preserve">Michael D. </w:t>
      </w:r>
      <w:proofErr w:type="spellStart"/>
      <w:r w:rsidR="001348D3" w:rsidRPr="005805A7">
        <w:rPr>
          <w:b/>
          <w:lang w:val="en-GB"/>
        </w:rPr>
        <w:t>Salonidis</w:t>
      </w:r>
      <w:proofErr w:type="spellEnd"/>
      <w:r w:rsidR="001348D3" w:rsidRPr="007D10CC">
        <w:rPr>
          <w:lang w:val="en-GB"/>
        </w:rPr>
        <w:t xml:space="preserve"> was born in Drama, Greece, in 1968. He </w:t>
      </w:r>
      <w:r w:rsidR="001348D3" w:rsidRPr="007D10CC">
        <w:rPr>
          <w:szCs w:val="22"/>
          <w:lang w:val="en-GB"/>
        </w:rPr>
        <w:t>r</w:t>
      </w:r>
      <w:r w:rsidR="001348D3" w:rsidRPr="007D10CC">
        <w:rPr>
          <w:szCs w:val="22"/>
          <w:lang w:val="en-GB"/>
        </w:rPr>
        <w:t>e</w:t>
      </w:r>
      <w:r w:rsidR="001348D3" w:rsidRPr="007D10CC">
        <w:rPr>
          <w:szCs w:val="22"/>
          <w:lang w:val="en-GB"/>
        </w:rPr>
        <w:t>ceived the B.Sc.</w:t>
      </w:r>
      <w:r w:rsidR="001348D3" w:rsidRPr="007D10CC">
        <w:rPr>
          <w:lang w:val="en-GB"/>
        </w:rPr>
        <w:t xml:space="preserve"> degree at the Pedagogical Academy of Larissa in 1989. In 1999 he graduated from the Pedagogical Department of </w:t>
      </w:r>
      <w:proofErr w:type="spellStart"/>
      <w:r w:rsidR="001348D3" w:rsidRPr="007D10CC">
        <w:rPr>
          <w:lang w:val="en-GB"/>
        </w:rPr>
        <w:t>Al</w:t>
      </w:r>
      <w:r w:rsidR="001348D3" w:rsidRPr="007D10CC">
        <w:rPr>
          <w:lang w:val="en-GB"/>
        </w:rPr>
        <w:t>e</w:t>
      </w:r>
      <w:r w:rsidR="001348D3" w:rsidRPr="007D10CC">
        <w:rPr>
          <w:lang w:val="en-GB"/>
        </w:rPr>
        <w:t>xandrou</w:t>
      </w:r>
      <w:proofErr w:type="spellEnd"/>
      <w:r w:rsidR="001348D3" w:rsidRPr="007D10CC">
        <w:rPr>
          <w:lang w:val="en-GB"/>
        </w:rPr>
        <w:t xml:space="preserve">-polis. </w:t>
      </w:r>
      <w:r w:rsidR="001348D3" w:rsidRPr="007D10CC">
        <w:rPr>
          <w:szCs w:val="22"/>
          <w:lang w:val="en-GB"/>
        </w:rPr>
        <w:t>He received the M.Sc. from</w:t>
      </w:r>
      <w:r w:rsidR="001348D3" w:rsidRPr="007D10CC">
        <w:rPr>
          <w:lang w:val="en-GB"/>
        </w:rPr>
        <w:t xml:space="preserve"> </w:t>
      </w:r>
      <w:r w:rsidR="003C7AAC" w:rsidRPr="007D10CC">
        <w:rPr>
          <w:lang w:val="en-GB"/>
        </w:rPr>
        <w:t>Technological Educational Institute of Eastern Macedonian and Trace</w:t>
      </w:r>
      <w:r w:rsidR="001348D3" w:rsidRPr="007D10CC">
        <w:rPr>
          <w:lang w:val="en-GB"/>
        </w:rPr>
        <w:t xml:space="preserve"> in 2015, in Management Science and Information Systems. Since 1996 he is teaching at primary schools. </w:t>
      </w:r>
      <w:r w:rsidR="001348D3" w:rsidRPr="007D10CC">
        <w:rPr>
          <w:szCs w:val="22"/>
          <w:lang w:val="en-GB"/>
        </w:rPr>
        <w:t>He has authored or co-authored 5 publications in scientific jou</w:t>
      </w:r>
      <w:r w:rsidR="001348D3" w:rsidRPr="007D10CC">
        <w:rPr>
          <w:szCs w:val="22"/>
          <w:lang w:val="en-GB"/>
        </w:rPr>
        <w:t>r</w:t>
      </w:r>
      <w:r w:rsidR="001348D3" w:rsidRPr="007D10CC">
        <w:rPr>
          <w:szCs w:val="22"/>
          <w:lang w:val="en-GB"/>
        </w:rPr>
        <w:t>nals and referred conference proceedings. His r</w:t>
      </w:r>
      <w:r w:rsidR="001348D3" w:rsidRPr="007D10CC">
        <w:rPr>
          <w:lang w:val="en-GB"/>
        </w:rPr>
        <w:t>esearch interests include Educational Multimedia, Educational Technology, Educational Robotics and E-Learning Services.</w:t>
      </w:r>
    </w:p>
    <w:sectPr w:rsidR="007D10CC" w:rsidRPr="00FE038C" w:rsidSect="007B4915">
      <w:headerReference w:type="even" r:id="rId26"/>
      <w:headerReference w:type="default" r:id="rId27"/>
      <w:footerReference w:type="even" r:id="rId28"/>
      <w:footerReference w:type="default" r:id="rId29"/>
      <w:headerReference w:type="first" r:id="rId30"/>
      <w:footerReference w:type="first" r:id="rId31"/>
      <w:pgSz w:w="12240" w:h="15840" w:code="1"/>
      <w:pgMar w:top="1440" w:right="1440" w:bottom="1440" w:left="2160" w:header="720" w:footer="720" w:gutter="0"/>
      <w:pgNumType w:start="33"/>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412E" w:rsidRDefault="0093412E">
      <w:r>
        <w:separator/>
      </w:r>
    </w:p>
  </w:endnote>
  <w:endnote w:type="continuationSeparator" w:id="0">
    <w:p w:rsidR="0093412E" w:rsidRDefault="00934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364" w:rsidRDefault="008A1DDA" w:rsidP="00582291">
    <w:pPr>
      <w:pStyle w:val="Footer"/>
    </w:pPr>
    <w:r>
      <w:rPr>
        <w:rStyle w:val="PageNumber"/>
      </w:rPr>
      <w:fldChar w:fldCharType="begin"/>
    </w:r>
    <w:r w:rsidR="00A25364">
      <w:rPr>
        <w:rStyle w:val="PageNumber"/>
      </w:rPr>
      <w:instrText xml:space="preserve"> PAGE </w:instrText>
    </w:r>
    <w:r>
      <w:rPr>
        <w:rStyle w:val="PageNumber"/>
      </w:rPr>
      <w:fldChar w:fldCharType="separate"/>
    </w:r>
    <w:r w:rsidR="003650AE">
      <w:rPr>
        <w:rStyle w:val="PageNumber"/>
        <w:noProof/>
      </w:rPr>
      <w:t>54</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364" w:rsidRDefault="00A25364" w:rsidP="00582291">
    <w:pPr>
      <w:pStyle w:val="Footer"/>
    </w:pPr>
    <w:r>
      <w:tab/>
    </w:r>
    <w:r w:rsidR="008A1DDA">
      <w:rPr>
        <w:rStyle w:val="PageNumber"/>
      </w:rPr>
      <w:fldChar w:fldCharType="begin"/>
    </w:r>
    <w:r>
      <w:rPr>
        <w:rStyle w:val="PageNumber"/>
      </w:rPr>
      <w:instrText xml:space="preserve"> PAGE </w:instrText>
    </w:r>
    <w:r w:rsidR="008A1DDA">
      <w:rPr>
        <w:rStyle w:val="PageNumber"/>
      </w:rPr>
      <w:fldChar w:fldCharType="separate"/>
    </w:r>
    <w:r w:rsidR="003650AE">
      <w:rPr>
        <w:rStyle w:val="PageNumber"/>
        <w:noProof/>
      </w:rPr>
      <w:t>55</w:t>
    </w:r>
    <w:r w:rsidR="008A1DDA">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364" w:rsidRPr="007C4470" w:rsidRDefault="00A25364" w:rsidP="00582291">
    <w:pPr>
      <w:pStyle w:val="Footer"/>
      <w:jc w:val="center"/>
      <w:rPr>
        <w:b/>
        <w:bCs/>
        <w:lang w:val="en-US"/>
      </w:rPr>
    </w:pPr>
    <w:r w:rsidRPr="007C4470">
      <w:rPr>
        <w:b/>
        <w:lang w:val="en-US"/>
      </w:rPr>
      <w:t>Editor: Gila Kurtz</w:t>
    </w:r>
    <w:r w:rsidRPr="007C4470">
      <w:rPr>
        <w:lang w:val="en-US"/>
      </w:rPr>
      <w:br/>
    </w:r>
    <w:r w:rsidRPr="007C4470">
      <w:rPr>
        <w:sz w:val="18"/>
        <w:szCs w:val="18"/>
        <w:lang w:val="en-US"/>
      </w:rPr>
      <w:t>Submitted: October 21, 2015; Revised: January 12, 31; February 7, 21, 2016: Accepted: February 20,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412E" w:rsidRDefault="0093412E">
      <w:r>
        <w:separator/>
      </w:r>
    </w:p>
  </w:footnote>
  <w:footnote w:type="continuationSeparator" w:id="0">
    <w:p w:rsidR="0093412E" w:rsidRDefault="009341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364" w:rsidRPr="007C4470" w:rsidRDefault="00A25364" w:rsidP="002E1625">
    <w:pPr>
      <w:pStyle w:val="Header"/>
      <w:rPr>
        <w:lang w:val="en-US"/>
      </w:rPr>
    </w:pPr>
    <w:r w:rsidRPr="007C4470">
      <w:rPr>
        <w:lang w:val="en-US"/>
      </w:rPr>
      <w:t>Exploration of the Opinions, Stances and the Level of the Self-Efficacy</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364" w:rsidRPr="002E1625" w:rsidRDefault="00A25364" w:rsidP="002E1625">
    <w:pPr>
      <w:pStyle w:val="Header"/>
      <w:jc w:val="right"/>
      <w:rPr>
        <w:lang w:val="en-US"/>
      </w:rPr>
    </w:pPr>
    <w:r>
      <w:t>Goumas</w:t>
    </w:r>
    <w:r>
      <w:rPr>
        <w:lang w:val="en-US"/>
      </w:rPr>
      <w:t xml:space="preserve">, </w:t>
    </w:r>
    <w:r>
      <w:t>Symeonidis</w:t>
    </w:r>
    <w:r>
      <w:rPr>
        <w:lang w:val="en-US"/>
      </w:rPr>
      <w:t xml:space="preserve">, &amp; </w:t>
    </w:r>
    <w:r>
      <w:t>Salonidis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364" w:rsidRPr="007C4470" w:rsidRDefault="00A25364" w:rsidP="004839D6">
    <w:pPr>
      <w:pStyle w:val="Header"/>
      <w:tabs>
        <w:tab w:val="center" w:pos="4320"/>
      </w:tabs>
      <w:rPr>
        <w:b/>
        <w:bCs/>
        <w:szCs w:val="20"/>
        <w:lang w:val="en-US"/>
      </w:rPr>
    </w:pPr>
    <w:r w:rsidRPr="007C4470">
      <w:rPr>
        <w:b/>
        <w:bCs/>
        <w:szCs w:val="20"/>
        <w:lang w:val="en-US"/>
      </w:rPr>
      <w:t>Interdisciplinary Journal of e-Skills and Lifelong Learning</w:t>
    </w:r>
    <w:r w:rsidRPr="007C4470">
      <w:rPr>
        <w:b/>
        <w:bCs/>
        <w:szCs w:val="20"/>
        <w:lang w:val="en-US"/>
      </w:rPr>
      <w:tab/>
      <w:t>Volume 12, 2016</w:t>
    </w:r>
  </w:p>
  <w:p w:rsidR="00A25364" w:rsidRPr="003650AE" w:rsidRDefault="00A25364" w:rsidP="004839D6">
    <w:pPr>
      <w:rPr>
        <w:sz w:val="18"/>
        <w:szCs w:val="18"/>
        <w:lang w:val="en-US"/>
      </w:rPr>
    </w:pPr>
    <w:r w:rsidRPr="007C4470">
      <w:rPr>
        <w:sz w:val="18"/>
        <w:szCs w:val="18"/>
        <w:lang w:val="en-US"/>
      </w:rPr>
      <w:t xml:space="preserve">Cite as: </w:t>
    </w:r>
    <w:proofErr w:type="spellStart"/>
    <w:r w:rsidRPr="007C4470">
      <w:rPr>
        <w:sz w:val="18"/>
        <w:szCs w:val="18"/>
        <w:lang w:val="en-US"/>
      </w:rPr>
      <w:t>Goumas</w:t>
    </w:r>
    <w:proofErr w:type="spellEnd"/>
    <w:r w:rsidRPr="002E1625">
      <w:rPr>
        <w:sz w:val="18"/>
        <w:szCs w:val="18"/>
        <w:lang w:val="en-US"/>
      </w:rPr>
      <w:t xml:space="preserve">, S., </w:t>
    </w:r>
    <w:proofErr w:type="spellStart"/>
    <w:r w:rsidRPr="007C4470">
      <w:rPr>
        <w:sz w:val="18"/>
        <w:szCs w:val="18"/>
        <w:lang w:val="en-US"/>
      </w:rPr>
      <w:t>Symeonidis</w:t>
    </w:r>
    <w:proofErr w:type="spellEnd"/>
    <w:r w:rsidRPr="002E1625">
      <w:rPr>
        <w:sz w:val="18"/>
        <w:szCs w:val="18"/>
        <w:lang w:val="en-US"/>
      </w:rPr>
      <w:t xml:space="preserve">, S., &amp; </w:t>
    </w:r>
    <w:proofErr w:type="spellStart"/>
    <w:r w:rsidRPr="007C4470">
      <w:rPr>
        <w:sz w:val="18"/>
        <w:szCs w:val="18"/>
        <w:lang w:val="en-US"/>
      </w:rPr>
      <w:t>Salonidis</w:t>
    </w:r>
    <w:proofErr w:type="spellEnd"/>
    <w:r w:rsidRPr="002E1625">
      <w:rPr>
        <w:sz w:val="18"/>
        <w:szCs w:val="18"/>
        <w:lang w:val="en-US"/>
      </w:rPr>
      <w:t>, S</w:t>
    </w:r>
    <w:r w:rsidRPr="007C4470">
      <w:rPr>
        <w:sz w:val="18"/>
        <w:szCs w:val="18"/>
        <w:lang w:val="en-US"/>
      </w:rPr>
      <w:t xml:space="preserve">. (2016). </w:t>
    </w:r>
    <w:r w:rsidRPr="00270DE0">
      <w:rPr>
        <w:sz w:val="18"/>
        <w:szCs w:val="18"/>
        <w:lang w:val="en-US"/>
      </w:rPr>
      <w:t>Greek nursery school teachers’ thoughts and self-efficacy on using ICT in relation to their school unit position</w:t>
    </w:r>
    <w:r w:rsidRPr="007C4470">
      <w:rPr>
        <w:sz w:val="18"/>
        <w:szCs w:val="18"/>
        <w:lang w:val="en-US"/>
      </w:rPr>
      <w:t xml:space="preserve">: The case of Kavala. </w:t>
    </w:r>
    <w:r w:rsidRPr="007C4470">
      <w:rPr>
        <w:i/>
        <w:sz w:val="18"/>
        <w:szCs w:val="18"/>
        <w:lang w:val="en-US"/>
      </w:rPr>
      <w:t>Interdisciplinary Journal of e-Skills and Life Long Learning, 12,</w:t>
    </w:r>
    <w:r w:rsidRPr="007C4470">
      <w:rPr>
        <w:sz w:val="18"/>
        <w:szCs w:val="18"/>
        <w:lang w:val="en-US"/>
      </w:rPr>
      <w:t xml:space="preserve"> </w:t>
    </w:r>
    <w:r w:rsidR="003650AE">
      <w:rPr>
        <w:sz w:val="18"/>
        <w:szCs w:val="18"/>
        <w:lang w:val="en-US"/>
      </w:rPr>
      <w:t xml:space="preserve">33-55. Retrieved from </w:t>
    </w:r>
    <w:hyperlink r:id="rId1" w:history="1">
      <w:r w:rsidR="003650AE" w:rsidRPr="003650AE">
        <w:rPr>
          <w:rStyle w:val="Hyperlink"/>
          <w:sz w:val="18"/>
          <w:szCs w:val="18"/>
        </w:rPr>
        <w:t>http://www.ijello.org/Volume12/IJELLv12p033-055Goumas2208.pdf</w:t>
      </w:r>
    </w:hyperlink>
    <w:r w:rsidR="003650AE">
      <w:rPr>
        <w:lang w:val="en-U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57695"/>
    <w:multiLevelType w:val="hybridMultilevel"/>
    <w:tmpl w:val="E7EE14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6D3636C"/>
    <w:multiLevelType w:val="hybridMultilevel"/>
    <w:tmpl w:val="CD1658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256F4C50"/>
    <w:multiLevelType w:val="multilevel"/>
    <w:tmpl w:val="874614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2EEC5F88"/>
    <w:multiLevelType w:val="hybridMultilevel"/>
    <w:tmpl w:val="66868F5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405C46E9"/>
    <w:multiLevelType w:val="hybridMultilevel"/>
    <w:tmpl w:val="70A85734"/>
    <w:lvl w:ilvl="0" w:tplc="0408000F">
      <w:start w:val="4"/>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69E6F42"/>
    <w:multiLevelType w:val="hybridMultilevel"/>
    <w:tmpl w:val="2E4EEF2C"/>
    <w:lvl w:ilvl="0" w:tplc="ACDADCEE">
      <w:start w:val="1"/>
      <w:numFmt w:val="decimal"/>
      <w:lvlText w:val="%1"/>
      <w:lvlJc w:val="left"/>
      <w:pPr>
        <w:ind w:left="450" w:hanging="360"/>
      </w:pPr>
      <w:rPr>
        <w:rFonts w:hint="default"/>
      </w:rPr>
    </w:lvl>
    <w:lvl w:ilvl="1" w:tplc="04080019" w:tentative="1">
      <w:start w:val="1"/>
      <w:numFmt w:val="lowerLetter"/>
      <w:lvlText w:val="%2."/>
      <w:lvlJc w:val="left"/>
      <w:pPr>
        <w:ind w:left="1170" w:hanging="360"/>
      </w:pPr>
    </w:lvl>
    <w:lvl w:ilvl="2" w:tplc="0408001B" w:tentative="1">
      <w:start w:val="1"/>
      <w:numFmt w:val="lowerRoman"/>
      <w:lvlText w:val="%3."/>
      <w:lvlJc w:val="right"/>
      <w:pPr>
        <w:ind w:left="1890" w:hanging="180"/>
      </w:pPr>
    </w:lvl>
    <w:lvl w:ilvl="3" w:tplc="0408000F" w:tentative="1">
      <w:start w:val="1"/>
      <w:numFmt w:val="decimal"/>
      <w:lvlText w:val="%4."/>
      <w:lvlJc w:val="left"/>
      <w:pPr>
        <w:ind w:left="2610" w:hanging="360"/>
      </w:pPr>
    </w:lvl>
    <w:lvl w:ilvl="4" w:tplc="04080019" w:tentative="1">
      <w:start w:val="1"/>
      <w:numFmt w:val="lowerLetter"/>
      <w:lvlText w:val="%5."/>
      <w:lvlJc w:val="left"/>
      <w:pPr>
        <w:ind w:left="3330" w:hanging="360"/>
      </w:pPr>
    </w:lvl>
    <w:lvl w:ilvl="5" w:tplc="0408001B" w:tentative="1">
      <w:start w:val="1"/>
      <w:numFmt w:val="lowerRoman"/>
      <w:lvlText w:val="%6."/>
      <w:lvlJc w:val="right"/>
      <w:pPr>
        <w:ind w:left="4050" w:hanging="180"/>
      </w:pPr>
    </w:lvl>
    <w:lvl w:ilvl="6" w:tplc="0408000F" w:tentative="1">
      <w:start w:val="1"/>
      <w:numFmt w:val="decimal"/>
      <w:lvlText w:val="%7."/>
      <w:lvlJc w:val="left"/>
      <w:pPr>
        <w:ind w:left="4770" w:hanging="360"/>
      </w:pPr>
    </w:lvl>
    <w:lvl w:ilvl="7" w:tplc="04080019" w:tentative="1">
      <w:start w:val="1"/>
      <w:numFmt w:val="lowerLetter"/>
      <w:lvlText w:val="%8."/>
      <w:lvlJc w:val="left"/>
      <w:pPr>
        <w:ind w:left="5490" w:hanging="360"/>
      </w:pPr>
    </w:lvl>
    <w:lvl w:ilvl="8" w:tplc="0408001B" w:tentative="1">
      <w:start w:val="1"/>
      <w:numFmt w:val="lowerRoman"/>
      <w:lvlText w:val="%9."/>
      <w:lvlJc w:val="right"/>
      <w:pPr>
        <w:ind w:left="6210" w:hanging="180"/>
      </w:pPr>
    </w:lvl>
  </w:abstractNum>
  <w:abstractNum w:abstractNumId="15">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6DCF72EC"/>
    <w:multiLevelType w:val="hybridMultilevel"/>
    <w:tmpl w:val="32A4322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abstractNum w:abstractNumId="18">
    <w:nsid w:val="7B0C5913"/>
    <w:multiLevelType w:val="hybridMultilevel"/>
    <w:tmpl w:val="F5AC865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3"/>
  </w:num>
  <w:num w:numId="4">
    <w:abstractNumId w:val="2"/>
  </w:num>
  <w:num w:numId="5">
    <w:abstractNumId w:val="10"/>
  </w:num>
  <w:num w:numId="6">
    <w:abstractNumId w:val="1"/>
  </w:num>
  <w:num w:numId="7">
    <w:abstractNumId w:val="11"/>
  </w:num>
  <w:num w:numId="8">
    <w:abstractNumId w:val="15"/>
  </w:num>
  <w:num w:numId="9">
    <w:abstractNumId w:val="9"/>
  </w:num>
  <w:num w:numId="10">
    <w:abstractNumId w:val="17"/>
  </w:num>
  <w:num w:numId="11">
    <w:abstractNumId w:val="7"/>
  </w:num>
  <w:num w:numId="12">
    <w:abstractNumId w:val="0"/>
  </w:num>
  <w:num w:numId="13">
    <w:abstractNumId w:val="16"/>
  </w:num>
  <w:num w:numId="14">
    <w:abstractNumId w:val="5"/>
  </w:num>
  <w:num w:numId="15">
    <w:abstractNumId w:val="18"/>
  </w:num>
  <w:num w:numId="16">
    <w:abstractNumId w:val="8"/>
  </w:num>
  <w:num w:numId="17">
    <w:abstractNumId w:val="6"/>
  </w:num>
  <w:num w:numId="18">
    <w:abstractNumId w:val="6"/>
  </w:num>
  <w:num w:numId="19">
    <w:abstractNumId w:val="14"/>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2"/>
  </w:compat>
  <w:rsids>
    <w:rsidRoot w:val="00AA0403"/>
    <w:rsid w:val="000171CB"/>
    <w:rsid w:val="00040840"/>
    <w:rsid w:val="00042F8C"/>
    <w:rsid w:val="000562C9"/>
    <w:rsid w:val="00060FC6"/>
    <w:rsid w:val="0006546C"/>
    <w:rsid w:val="00084342"/>
    <w:rsid w:val="00090913"/>
    <w:rsid w:val="00093D70"/>
    <w:rsid w:val="00097567"/>
    <w:rsid w:val="000A1CED"/>
    <w:rsid w:val="000B2180"/>
    <w:rsid w:val="000D2C49"/>
    <w:rsid w:val="000E76E8"/>
    <w:rsid w:val="000F4AFB"/>
    <w:rsid w:val="000F72F6"/>
    <w:rsid w:val="00114B08"/>
    <w:rsid w:val="00131150"/>
    <w:rsid w:val="001348D3"/>
    <w:rsid w:val="001369D5"/>
    <w:rsid w:val="00156D79"/>
    <w:rsid w:val="00166E1A"/>
    <w:rsid w:val="001756B1"/>
    <w:rsid w:val="00184E4F"/>
    <w:rsid w:val="001A24C7"/>
    <w:rsid w:val="001A6420"/>
    <w:rsid w:val="001B11C0"/>
    <w:rsid w:val="001C2191"/>
    <w:rsid w:val="001C78CB"/>
    <w:rsid w:val="001E1A78"/>
    <w:rsid w:val="001E6D2F"/>
    <w:rsid w:val="002009F4"/>
    <w:rsid w:val="00201623"/>
    <w:rsid w:val="00202462"/>
    <w:rsid w:val="00206441"/>
    <w:rsid w:val="00211B2A"/>
    <w:rsid w:val="00215A42"/>
    <w:rsid w:val="00225FA8"/>
    <w:rsid w:val="00233606"/>
    <w:rsid w:val="00240818"/>
    <w:rsid w:val="00246B52"/>
    <w:rsid w:val="002705D1"/>
    <w:rsid w:val="00270DE0"/>
    <w:rsid w:val="002749B9"/>
    <w:rsid w:val="00277D88"/>
    <w:rsid w:val="002819B5"/>
    <w:rsid w:val="0028231F"/>
    <w:rsid w:val="002C00B1"/>
    <w:rsid w:val="002C0BCC"/>
    <w:rsid w:val="002C45DF"/>
    <w:rsid w:val="002E1625"/>
    <w:rsid w:val="002E5C49"/>
    <w:rsid w:val="002F6FC8"/>
    <w:rsid w:val="00303B9B"/>
    <w:rsid w:val="00303D32"/>
    <w:rsid w:val="00313D04"/>
    <w:rsid w:val="0031635A"/>
    <w:rsid w:val="00327F73"/>
    <w:rsid w:val="00363895"/>
    <w:rsid w:val="00364485"/>
    <w:rsid w:val="00364EA2"/>
    <w:rsid w:val="00364F6F"/>
    <w:rsid w:val="003650AE"/>
    <w:rsid w:val="0037026C"/>
    <w:rsid w:val="00373A55"/>
    <w:rsid w:val="00373C5E"/>
    <w:rsid w:val="0039022D"/>
    <w:rsid w:val="00394697"/>
    <w:rsid w:val="003B14C0"/>
    <w:rsid w:val="003B241D"/>
    <w:rsid w:val="003B5B71"/>
    <w:rsid w:val="003C7605"/>
    <w:rsid w:val="003C7AAC"/>
    <w:rsid w:val="003D08A1"/>
    <w:rsid w:val="003D5D37"/>
    <w:rsid w:val="003E2A3A"/>
    <w:rsid w:val="003E56A5"/>
    <w:rsid w:val="00401EE9"/>
    <w:rsid w:val="00412CF9"/>
    <w:rsid w:val="004178E0"/>
    <w:rsid w:val="0042429F"/>
    <w:rsid w:val="00430FA2"/>
    <w:rsid w:val="00434ACA"/>
    <w:rsid w:val="0044631F"/>
    <w:rsid w:val="00457002"/>
    <w:rsid w:val="004839D6"/>
    <w:rsid w:val="004862DB"/>
    <w:rsid w:val="004B03C7"/>
    <w:rsid w:val="004B2C2D"/>
    <w:rsid w:val="004B6379"/>
    <w:rsid w:val="004B7AD5"/>
    <w:rsid w:val="004C1C24"/>
    <w:rsid w:val="004C1E3F"/>
    <w:rsid w:val="004C528D"/>
    <w:rsid w:val="004C7F6A"/>
    <w:rsid w:val="004E052D"/>
    <w:rsid w:val="004E4AB2"/>
    <w:rsid w:val="004F4E31"/>
    <w:rsid w:val="0050774F"/>
    <w:rsid w:val="005267D2"/>
    <w:rsid w:val="00526E9A"/>
    <w:rsid w:val="005277C9"/>
    <w:rsid w:val="00542950"/>
    <w:rsid w:val="0054732E"/>
    <w:rsid w:val="00556190"/>
    <w:rsid w:val="00556DC0"/>
    <w:rsid w:val="005725F6"/>
    <w:rsid w:val="00577F1D"/>
    <w:rsid w:val="005805A7"/>
    <w:rsid w:val="00582291"/>
    <w:rsid w:val="005828BF"/>
    <w:rsid w:val="005916FE"/>
    <w:rsid w:val="00594411"/>
    <w:rsid w:val="005A17BB"/>
    <w:rsid w:val="005A7A25"/>
    <w:rsid w:val="005B1606"/>
    <w:rsid w:val="005C40C3"/>
    <w:rsid w:val="005C6B09"/>
    <w:rsid w:val="005D2BEB"/>
    <w:rsid w:val="00601D2D"/>
    <w:rsid w:val="0060654B"/>
    <w:rsid w:val="00612095"/>
    <w:rsid w:val="006550A6"/>
    <w:rsid w:val="00677058"/>
    <w:rsid w:val="00685C16"/>
    <w:rsid w:val="00687009"/>
    <w:rsid w:val="00687783"/>
    <w:rsid w:val="00691052"/>
    <w:rsid w:val="006915DD"/>
    <w:rsid w:val="006B638B"/>
    <w:rsid w:val="006B64A9"/>
    <w:rsid w:val="006C1D97"/>
    <w:rsid w:val="006C24B3"/>
    <w:rsid w:val="006C771C"/>
    <w:rsid w:val="006D6947"/>
    <w:rsid w:val="006E1B3F"/>
    <w:rsid w:val="006E5B3D"/>
    <w:rsid w:val="006E7B07"/>
    <w:rsid w:val="007074A7"/>
    <w:rsid w:val="0071762F"/>
    <w:rsid w:val="00760316"/>
    <w:rsid w:val="007614E9"/>
    <w:rsid w:val="00767C7D"/>
    <w:rsid w:val="00783C6F"/>
    <w:rsid w:val="0079233A"/>
    <w:rsid w:val="0079321B"/>
    <w:rsid w:val="0079696D"/>
    <w:rsid w:val="00797139"/>
    <w:rsid w:val="007A0E08"/>
    <w:rsid w:val="007A763A"/>
    <w:rsid w:val="007B1787"/>
    <w:rsid w:val="007B4915"/>
    <w:rsid w:val="007B57B8"/>
    <w:rsid w:val="007C0645"/>
    <w:rsid w:val="007C131C"/>
    <w:rsid w:val="007C4470"/>
    <w:rsid w:val="007D10CC"/>
    <w:rsid w:val="007D2566"/>
    <w:rsid w:val="007D4646"/>
    <w:rsid w:val="007D74AC"/>
    <w:rsid w:val="00816A40"/>
    <w:rsid w:val="00823165"/>
    <w:rsid w:val="00842576"/>
    <w:rsid w:val="00846B42"/>
    <w:rsid w:val="00860B17"/>
    <w:rsid w:val="0086138E"/>
    <w:rsid w:val="00872BF1"/>
    <w:rsid w:val="00874E44"/>
    <w:rsid w:val="00887FE1"/>
    <w:rsid w:val="00890FD8"/>
    <w:rsid w:val="0089248D"/>
    <w:rsid w:val="008A16B1"/>
    <w:rsid w:val="008A1DDA"/>
    <w:rsid w:val="008A3914"/>
    <w:rsid w:val="008A43FB"/>
    <w:rsid w:val="008B716A"/>
    <w:rsid w:val="008B7DB5"/>
    <w:rsid w:val="008C244B"/>
    <w:rsid w:val="008C24AE"/>
    <w:rsid w:val="008C54F9"/>
    <w:rsid w:val="008D29BD"/>
    <w:rsid w:val="008E27D4"/>
    <w:rsid w:val="008E2C12"/>
    <w:rsid w:val="008E2CDE"/>
    <w:rsid w:val="00916484"/>
    <w:rsid w:val="00924B56"/>
    <w:rsid w:val="0093412E"/>
    <w:rsid w:val="00940114"/>
    <w:rsid w:val="009437DD"/>
    <w:rsid w:val="009529CA"/>
    <w:rsid w:val="00965D2E"/>
    <w:rsid w:val="00972435"/>
    <w:rsid w:val="00973AB0"/>
    <w:rsid w:val="009833DF"/>
    <w:rsid w:val="00995BEB"/>
    <w:rsid w:val="0099769F"/>
    <w:rsid w:val="009A3C1A"/>
    <w:rsid w:val="009B5E71"/>
    <w:rsid w:val="009D248E"/>
    <w:rsid w:val="009D7D9A"/>
    <w:rsid w:val="009E22FD"/>
    <w:rsid w:val="009F4B88"/>
    <w:rsid w:val="00A1075E"/>
    <w:rsid w:val="00A25364"/>
    <w:rsid w:val="00A3141F"/>
    <w:rsid w:val="00A45914"/>
    <w:rsid w:val="00A47F3C"/>
    <w:rsid w:val="00A64C2E"/>
    <w:rsid w:val="00A721F4"/>
    <w:rsid w:val="00A73E44"/>
    <w:rsid w:val="00AA0403"/>
    <w:rsid w:val="00AA0CF3"/>
    <w:rsid w:val="00AA5358"/>
    <w:rsid w:val="00AC05A4"/>
    <w:rsid w:val="00AD17B1"/>
    <w:rsid w:val="00AD502F"/>
    <w:rsid w:val="00AE15D7"/>
    <w:rsid w:val="00AE5B55"/>
    <w:rsid w:val="00AF5E95"/>
    <w:rsid w:val="00B16CCE"/>
    <w:rsid w:val="00B16ECD"/>
    <w:rsid w:val="00B215C4"/>
    <w:rsid w:val="00B30B93"/>
    <w:rsid w:val="00B31A44"/>
    <w:rsid w:val="00B347EF"/>
    <w:rsid w:val="00B57088"/>
    <w:rsid w:val="00B60D54"/>
    <w:rsid w:val="00B923A0"/>
    <w:rsid w:val="00B95E36"/>
    <w:rsid w:val="00BA2C3B"/>
    <w:rsid w:val="00BD7CC5"/>
    <w:rsid w:val="00C03CC3"/>
    <w:rsid w:val="00C17F68"/>
    <w:rsid w:val="00C33D4C"/>
    <w:rsid w:val="00C365AA"/>
    <w:rsid w:val="00C434EF"/>
    <w:rsid w:val="00C575CD"/>
    <w:rsid w:val="00C716D7"/>
    <w:rsid w:val="00C91577"/>
    <w:rsid w:val="00CA1732"/>
    <w:rsid w:val="00CA4F07"/>
    <w:rsid w:val="00CC0F6D"/>
    <w:rsid w:val="00CC2EC3"/>
    <w:rsid w:val="00CC3279"/>
    <w:rsid w:val="00CD1B97"/>
    <w:rsid w:val="00CD2C29"/>
    <w:rsid w:val="00CF63D1"/>
    <w:rsid w:val="00D142B7"/>
    <w:rsid w:val="00D1570F"/>
    <w:rsid w:val="00D40610"/>
    <w:rsid w:val="00D44E7D"/>
    <w:rsid w:val="00D476BE"/>
    <w:rsid w:val="00D62846"/>
    <w:rsid w:val="00D663F0"/>
    <w:rsid w:val="00D7416A"/>
    <w:rsid w:val="00D74723"/>
    <w:rsid w:val="00D905EC"/>
    <w:rsid w:val="00D96090"/>
    <w:rsid w:val="00DA4564"/>
    <w:rsid w:val="00DA742D"/>
    <w:rsid w:val="00DB4DC1"/>
    <w:rsid w:val="00DB5E6B"/>
    <w:rsid w:val="00DC6BD0"/>
    <w:rsid w:val="00DE7282"/>
    <w:rsid w:val="00DF0A74"/>
    <w:rsid w:val="00E03817"/>
    <w:rsid w:val="00E13011"/>
    <w:rsid w:val="00E22AAB"/>
    <w:rsid w:val="00E40BF0"/>
    <w:rsid w:val="00E43CA5"/>
    <w:rsid w:val="00E47EBA"/>
    <w:rsid w:val="00E573FD"/>
    <w:rsid w:val="00E602FA"/>
    <w:rsid w:val="00E64D4B"/>
    <w:rsid w:val="00EA463F"/>
    <w:rsid w:val="00EA7365"/>
    <w:rsid w:val="00EB458C"/>
    <w:rsid w:val="00EC50CE"/>
    <w:rsid w:val="00EC6DA6"/>
    <w:rsid w:val="00EE7595"/>
    <w:rsid w:val="00EF4308"/>
    <w:rsid w:val="00EF6F8C"/>
    <w:rsid w:val="00F06093"/>
    <w:rsid w:val="00F46511"/>
    <w:rsid w:val="00F55B98"/>
    <w:rsid w:val="00F6093D"/>
    <w:rsid w:val="00F73C9A"/>
    <w:rsid w:val="00F81E54"/>
    <w:rsid w:val="00F849A1"/>
    <w:rsid w:val="00F902AD"/>
    <w:rsid w:val="00FA18D5"/>
    <w:rsid w:val="00FB43A3"/>
    <w:rsid w:val="00FC0993"/>
    <w:rsid w:val="00FD1AC5"/>
    <w:rsid w:val="00FD37F6"/>
    <w:rsid w:val="00FD7A05"/>
    <w:rsid w:val="00FE038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39D6"/>
    <w:pPr>
      <w:spacing w:after="120"/>
    </w:pPr>
    <w:rPr>
      <w:sz w:val="22"/>
      <w:szCs w:val="24"/>
    </w:rPr>
  </w:style>
  <w:style w:type="paragraph" w:styleId="Heading1">
    <w:name w:val="heading 1"/>
    <w:basedOn w:val="Normal"/>
    <w:next w:val="Normal"/>
    <w:link w:val="Heading1Char"/>
    <w:qFormat/>
    <w:rsid w:val="004839D6"/>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qFormat/>
    <w:rsid w:val="004839D6"/>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qFormat/>
    <w:rsid w:val="004839D6"/>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4839D6"/>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4839D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839D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839D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839D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839D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46511"/>
    <w:rPr>
      <w:color w:val="0000FF"/>
      <w:u w:val="single"/>
    </w:rPr>
  </w:style>
  <w:style w:type="character" w:styleId="FollowedHyperlink">
    <w:name w:val="FollowedHyperlink"/>
    <w:basedOn w:val="DefaultParagraphFont"/>
    <w:rsid w:val="00F46511"/>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qFormat/>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4839D6"/>
    <w:rPr>
      <w:b/>
      <w:bCs/>
    </w:rPr>
  </w:style>
  <w:style w:type="paragraph" w:customStyle="1" w:styleId="Default">
    <w:name w:val="Default"/>
    <w:uiPriority w:val="99"/>
    <w:rsid w:val="00D44E7D"/>
    <w:pPr>
      <w:autoSpaceDE w:val="0"/>
      <w:autoSpaceDN w:val="0"/>
      <w:adjustRightInd w:val="0"/>
    </w:pPr>
    <w:rPr>
      <w:color w:val="000000"/>
      <w:sz w:val="24"/>
      <w:szCs w:val="24"/>
    </w:rPr>
  </w:style>
  <w:style w:type="paragraph" w:styleId="ListParagraph">
    <w:name w:val="List Paragraph"/>
    <w:basedOn w:val="Normal"/>
    <w:uiPriority w:val="34"/>
    <w:qFormat/>
    <w:rsid w:val="004839D6"/>
    <w:pPr>
      <w:ind w:left="720"/>
      <w:contextualSpacing/>
    </w:pPr>
  </w:style>
  <w:style w:type="character" w:customStyle="1" w:styleId="hps">
    <w:name w:val="hps"/>
    <w:basedOn w:val="DefaultParagraphFont"/>
    <w:rsid w:val="00AA0403"/>
  </w:style>
  <w:style w:type="character" w:customStyle="1" w:styleId="alt-edited">
    <w:name w:val="alt-edited"/>
    <w:basedOn w:val="DefaultParagraphFont"/>
    <w:rsid w:val="002C45DF"/>
  </w:style>
  <w:style w:type="character" w:customStyle="1" w:styleId="shorttext">
    <w:name w:val="short_text"/>
    <w:basedOn w:val="DefaultParagraphFont"/>
    <w:rsid w:val="002C45DF"/>
  </w:style>
  <w:style w:type="character" w:customStyle="1" w:styleId="unknown2">
    <w:name w:val="unknown2"/>
    <w:basedOn w:val="DefaultParagraphFont"/>
    <w:rsid w:val="008E2CDE"/>
  </w:style>
  <w:style w:type="character" w:styleId="CommentReference">
    <w:name w:val="annotation reference"/>
    <w:basedOn w:val="DefaultParagraphFont"/>
    <w:uiPriority w:val="99"/>
    <w:semiHidden/>
    <w:unhideWhenUsed/>
    <w:rsid w:val="009833DF"/>
    <w:rPr>
      <w:sz w:val="16"/>
      <w:szCs w:val="16"/>
    </w:rPr>
  </w:style>
  <w:style w:type="paragraph" w:styleId="CommentText">
    <w:name w:val="annotation text"/>
    <w:basedOn w:val="Normal"/>
    <w:link w:val="CommentTextChar"/>
    <w:uiPriority w:val="99"/>
    <w:semiHidden/>
    <w:unhideWhenUsed/>
    <w:rsid w:val="009833DF"/>
    <w:rPr>
      <w:sz w:val="20"/>
      <w:szCs w:val="20"/>
    </w:rPr>
  </w:style>
  <w:style w:type="character" w:customStyle="1" w:styleId="CommentTextChar">
    <w:name w:val="Comment Text Char"/>
    <w:basedOn w:val="DefaultParagraphFont"/>
    <w:link w:val="CommentText"/>
    <w:uiPriority w:val="99"/>
    <w:semiHidden/>
    <w:rsid w:val="009833DF"/>
    <w:rPr>
      <w:lang w:val="en-US" w:eastAsia="en-US"/>
    </w:rPr>
  </w:style>
  <w:style w:type="paragraph" w:styleId="CommentSubject">
    <w:name w:val="annotation subject"/>
    <w:basedOn w:val="CommentText"/>
    <w:next w:val="CommentText"/>
    <w:link w:val="CommentSubjectChar"/>
    <w:uiPriority w:val="99"/>
    <w:semiHidden/>
    <w:unhideWhenUsed/>
    <w:rsid w:val="009833DF"/>
    <w:rPr>
      <w:b/>
      <w:bCs/>
    </w:rPr>
  </w:style>
  <w:style w:type="character" w:customStyle="1" w:styleId="CommentSubjectChar">
    <w:name w:val="Comment Subject Char"/>
    <w:basedOn w:val="CommentTextChar"/>
    <w:link w:val="CommentSubject"/>
    <w:uiPriority w:val="99"/>
    <w:semiHidden/>
    <w:rsid w:val="009833DF"/>
    <w:rPr>
      <w:b/>
      <w:bCs/>
      <w:lang w:val="en-US" w:eastAsia="en-US"/>
    </w:rPr>
  </w:style>
  <w:style w:type="paragraph" w:customStyle="1" w:styleId="Reference">
    <w:name w:val="Reference"/>
    <w:basedOn w:val="Normal"/>
    <w:link w:val="ReferenceChar"/>
    <w:qFormat/>
    <w:rsid w:val="004839D6"/>
    <w:pPr>
      <w:widowControl w:val="0"/>
      <w:autoSpaceDE w:val="0"/>
      <w:autoSpaceDN w:val="0"/>
      <w:spacing w:after="0" w:line="300" w:lineRule="auto"/>
      <w:ind w:left="420" w:hanging="420"/>
      <w:jc w:val="both"/>
    </w:pPr>
    <w:rPr>
      <w:rFonts w:ascii="Cambria" w:eastAsiaTheme="minorEastAsia" w:hAnsi="Cambria" w:cs="Calibri"/>
      <w:kern w:val="2"/>
      <w:sz w:val="21"/>
      <w:szCs w:val="21"/>
      <w:lang w:val="en-US" w:eastAsia="zh-CN"/>
    </w:rPr>
  </w:style>
  <w:style w:type="character" w:customStyle="1" w:styleId="ReferenceChar">
    <w:name w:val="Reference Char"/>
    <w:basedOn w:val="DefaultParagraphFont"/>
    <w:link w:val="Reference"/>
    <w:rsid w:val="004839D6"/>
    <w:rPr>
      <w:rFonts w:ascii="Cambria" w:eastAsiaTheme="minorEastAsia" w:hAnsi="Cambria" w:cs="Calibri"/>
      <w:kern w:val="2"/>
      <w:sz w:val="21"/>
      <w:szCs w:val="21"/>
      <w:lang w:val="en-US" w:eastAsia="zh-CN"/>
    </w:rPr>
  </w:style>
  <w:style w:type="paragraph" w:customStyle="1" w:styleId="RefJournal">
    <w:name w:val="RefJournal"/>
    <w:basedOn w:val="Normal"/>
    <w:qFormat/>
    <w:rsid w:val="004839D6"/>
    <w:pPr>
      <w:ind w:left="360" w:hanging="360"/>
    </w:pPr>
    <w:rPr>
      <w:sz w:val="20"/>
    </w:rPr>
  </w:style>
  <w:style w:type="paragraph" w:customStyle="1" w:styleId="HeaderJNL">
    <w:name w:val="HeaderJNL"/>
    <w:basedOn w:val="Header"/>
    <w:link w:val="HeaderJNLChar"/>
    <w:qFormat/>
    <w:rsid w:val="004839D6"/>
    <w:rPr>
      <w:b/>
      <w:bCs/>
    </w:rPr>
  </w:style>
  <w:style w:type="character" w:customStyle="1" w:styleId="HeaderJNLChar">
    <w:name w:val="HeaderJNL Char"/>
    <w:basedOn w:val="DefaultParagraphFont"/>
    <w:link w:val="HeaderJNL"/>
    <w:rsid w:val="004839D6"/>
    <w:rPr>
      <w:rFonts w:ascii="Arial" w:hAnsi="Arial"/>
      <w:b/>
      <w:bCs/>
      <w:szCs w:val="24"/>
    </w:rPr>
  </w:style>
  <w:style w:type="paragraph" w:customStyle="1" w:styleId="FooterJNL">
    <w:name w:val="FooterJNL"/>
    <w:basedOn w:val="Footer"/>
    <w:link w:val="FooterJNLChar"/>
    <w:qFormat/>
    <w:rsid w:val="004839D6"/>
    <w:pPr>
      <w:jc w:val="center"/>
    </w:pPr>
    <w:rPr>
      <w:b/>
      <w:bCs/>
    </w:rPr>
  </w:style>
  <w:style w:type="character" w:customStyle="1" w:styleId="FooterJNLChar">
    <w:name w:val="FooterJNL Char"/>
    <w:basedOn w:val="DefaultParagraphFont"/>
    <w:link w:val="FooterJNL"/>
    <w:rsid w:val="004839D6"/>
    <w:rPr>
      <w:rFonts w:ascii="Arial" w:hAnsi="Arial"/>
      <w:b/>
      <w:bCs/>
      <w:szCs w:val="24"/>
    </w:rPr>
  </w:style>
  <w:style w:type="character" w:customStyle="1" w:styleId="Heading1Char">
    <w:name w:val="Heading 1 Char"/>
    <w:basedOn w:val="DefaultParagraphFont"/>
    <w:link w:val="Heading1"/>
    <w:rsid w:val="004839D6"/>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4839D6"/>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4839D6"/>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4839D6"/>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4839D6"/>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4839D6"/>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4839D6"/>
    <w:pPr>
      <w:spacing w:after="200"/>
    </w:pPr>
    <w:rPr>
      <w:b/>
      <w:bCs/>
      <w:color w:val="4F81BD" w:themeColor="accent1"/>
      <w:sz w:val="18"/>
      <w:szCs w:val="18"/>
    </w:rPr>
  </w:style>
  <w:style w:type="paragraph" w:styleId="Bibliography">
    <w:name w:val="Bibliography"/>
    <w:basedOn w:val="Normal"/>
    <w:next w:val="Normal"/>
    <w:uiPriority w:val="37"/>
    <w:unhideWhenUsed/>
    <w:rsid w:val="00364485"/>
  </w:style>
  <w:style w:type="table" w:styleId="TableGrid">
    <w:name w:val="Table Grid"/>
    <w:basedOn w:val="TableNormal"/>
    <w:uiPriority w:val="59"/>
    <w:rsid w:val="00D7416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ublisher@InformingScience.org" TargetMode="External"/><Relationship Id="rId18" Type="http://schemas.openxmlformats.org/officeDocument/2006/relationships/hyperlink" Target="http://old.psych.uoa.gr/~roussosp//gr/index.htm"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mag.e-diktyo.eu/?cat=51" TargetMode="External"/><Relationship Id="rId7" Type="http://schemas.openxmlformats.org/officeDocument/2006/relationships/footnotes" Target="footnotes.xml"/><Relationship Id="rId12" Type="http://schemas.openxmlformats.org/officeDocument/2006/relationships/hyperlink" Target="mailto:mdsa86a@gmail.com" TargetMode="External"/><Relationship Id="rId17" Type="http://schemas.openxmlformats.org/officeDocument/2006/relationships/hyperlink" Target="http://b-epipedo2.cti.gr/" TargetMode="External"/><Relationship Id="rId25" Type="http://schemas.openxmlformats.org/officeDocument/2006/relationships/image" Target="media/image6.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yperlink" Target="http://www.larissa.gr/main.aspx?catid=81&amp;year=2010"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imsymeoon@yahoo.gr" TargetMode="External"/><Relationship Id="rId24" Type="http://schemas.openxmlformats.org/officeDocument/2006/relationships/image" Target="media/image5.jpe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4.png"/><Relationship Id="rId28" Type="http://schemas.openxmlformats.org/officeDocument/2006/relationships/footer" Target="footer1.xml"/><Relationship Id="rId10" Type="http://schemas.openxmlformats.org/officeDocument/2006/relationships/hyperlink" Target="mailto:goumas@teiemt.gr" TargetMode="External"/><Relationship Id="rId19" Type="http://schemas.openxmlformats.org/officeDocument/2006/relationships/hyperlink" Target="http://www.epyna.eu/agialama/synedrio_syros_5/eisigiseis/706_mainas_c.doc" TargetMode="External"/><Relationship Id="rId3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20mdsa86a@gmail.comu" TargetMode="External"/><Relationship Id="rId14" Type="http://schemas.openxmlformats.org/officeDocument/2006/relationships/image" Target="media/image1.png"/><Relationship Id="rId22" Type="http://schemas.openxmlformats.org/officeDocument/2006/relationships/hyperlink" Target="http://www.etpe.eu/new/custom/pdf/etpe1451.pdf" TargetMode="External"/><Relationship Id="rId27" Type="http://schemas.openxmlformats.org/officeDocument/2006/relationships/header" Target="header2.xml"/><Relationship Id="rId30"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2/IJELLv12p033-055Goumas2208.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gler\OneDrive\&#904;&#947;&#947;&#961;&#945;&#966;&#945;\IJEL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Com95</b:Tag>
    <b:SourceType>JournalArticle</b:SourceType>
    <b:Guid>{1BC38D6A-A9AC-43FE-8398-E361412CEEDC}</b:Guid>
    <b:Author>
      <b:Author>
        <b:NameList>
          <b:Person>
            <b:Last>Compeau</b:Last>
            <b:First>D</b:First>
          </b:Person>
          <b:Person>
            <b:Last>Higgins</b:Last>
            <b:First>Ch.</b:First>
          </b:Person>
        </b:NameList>
      </b:Author>
    </b:Author>
    <b:Title>Computer self-efficasy: development of a measure and initial test</b:Title>
    <b:Year>1995</b:Year>
    <b:JournalName>Management Information System Quarterly</b:JournalName>
    <b:Pages>189-211</b:Pages>
    <b:RefOrder>1</b:RefOrder>
  </b:Source>
  <b:Source>
    <b:Tag>Rou11</b:Tag>
    <b:SourceType>Book</b:SourceType>
    <b:Guid>{858C47E7-1346-4094-B4A8-A550724B42DD}</b:Guid>
    <b:Author>
      <b:Author>
        <b:NameList>
          <b:Person>
            <b:Last>Roussos</b:Last>
            <b:First>p</b:First>
          </b:Person>
          <b:Person>
            <b:Last>Tsaousis</b:Last>
            <b:First>Y</b:First>
          </b:Person>
        </b:NameList>
      </b:Author>
    </b:Author>
    <b:Title>Statistics for the Behavioral Sciences using SPSS</b:Title>
    <b:Year>2011</b:Year>
    <b:City>Athens</b:City>
    <b:Publisher>Topos</b:Publisher>
    <b:RefOrder>2</b:RefOrder>
  </b:Source>
</b:Sources>
</file>

<file path=customXml/itemProps1.xml><?xml version="1.0" encoding="utf-8"?>
<ds:datastoreItem xmlns:ds="http://schemas.openxmlformats.org/officeDocument/2006/customXml" ds:itemID="{EC6AE4E5-7813-49A9-974B-E900612D6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IJELL.dotx</Template>
  <TotalTime>4</TotalTime>
  <Pages>23</Pages>
  <Words>8604</Words>
  <Characters>48206</Characters>
  <Application>Microsoft Office Word</Application>
  <DocSecurity>0</DocSecurity>
  <Lines>1506</Lines>
  <Paragraphs>591</Paragraphs>
  <ScaleCrop>false</ScaleCrop>
  <HeadingPairs>
    <vt:vector size="6" baseType="variant">
      <vt:variant>
        <vt:lpstr>Title</vt:lpstr>
      </vt:variant>
      <vt:variant>
        <vt:i4>1</vt:i4>
      </vt:variant>
      <vt:variant>
        <vt:lpstr>Τίτλος</vt:lpstr>
      </vt:variant>
      <vt:variant>
        <vt:i4>1</vt:i4>
      </vt:variant>
      <vt:variant>
        <vt:lpstr>שם</vt:lpstr>
      </vt:variant>
      <vt:variant>
        <vt:i4>1</vt:i4>
      </vt:variant>
    </vt:vector>
  </HeadingPairs>
  <TitlesOfParts>
    <vt:vector size="3" baseType="lpstr">
      <vt:lpstr>Put Title Here Using Heading 1 Style</vt:lpstr>
      <vt:lpstr>Put Title Here Using Heading 1 Style</vt:lpstr>
      <vt:lpstr>Put Title Here Using Heading 1 Style</vt:lpstr>
    </vt:vector>
  </TitlesOfParts>
  <Manager>Gila Kurtz, Editor-in-Chief</Manager>
  <Company>Informing Science Institute</Company>
  <LinksUpToDate>false</LinksUpToDate>
  <CharactersWithSpaces>56219</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Greek Nursery School Teachers’ Thoughts and Self-Efficacy on using ICT in Relation to Their School Unit Position: The Case of Kavala</dc:title>
  <dc:creator>Stefanos Goumas, Symeon Symeonidis, and Michail Salonidis </dc:creator>
  <cp:keywords>ICT, educational process, use &amp; development of ICT, self-efficacy</cp:keywords>
  <cp:lastModifiedBy>bettyboyd</cp:lastModifiedBy>
  <cp:revision>3</cp:revision>
  <cp:lastPrinted>2016-03-13T11:52:00Z</cp:lastPrinted>
  <dcterms:created xsi:type="dcterms:W3CDTF">2016-03-16T21:53:00Z</dcterms:created>
  <dcterms:modified xsi:type="dcterms:W3CDTF">2016-03-16T21:57:00Z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Insitute</vt:lpwstr>
  </property>
  <property fmtid="{D5CDD505-2E9C-101B-9397-08002B2CF9AE}" pid="4" name="Source">
    <vt:lpwstr>http://www.ijello.org/Volume12/IJELLv12p033-055Goumas2208.pdf</vt:lpwstr>
  </property>
  <property fmtid="{D5CDD505-2E9C-101B-9397-08002B2CF9AE}" pid="5" name="Journal Name">
    <vt:lpwstr>Interdisciplinary Journal of e-Skills and Lifelong Learning</vt:lpwstr>
  </property>
</Properties>
</file>